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690" w:rsidRPr="00C3641E" w:rsidRDefault="00C15690" w:rsidP="00C3641E">
      <w:pPr>
        <w:pStyle w:val="Zkladntext3"/>
        <w:jc w:val="left"/>
        <w:outlineLvl w:val="0"/>
        <w:rPr>
          <w:sz w:val="24"/>
        </w:rPr>
      </w:pPr>
    </w:p>
    <w:p w:rsidR="00C15690" w:rsidRPr="00C3641E" w:rsidRDefault="00C15690" w:rsidP="00406E0C">
      <w:pPr>
        <w:jc w:val="center"/>
        <w:rPr>
          <w:vertAlign w:val="superscript"/>
        </w:rPr>
      </w:pPr>
      <w:r w:rsidRPr="00C3641E">
        <w:rPr>
          <w:noProof/>
          <w:vertAlign w:val="superscript"/>
        </w:rPr>
        <w:drawing>
          <wp:inline distT="0" distB="0" distL="0" distR="0">
            <wp:extent cx="2162810" cy="1072515"/>
            <wp:effectExtent l="19050" t="0" r="8890" b="0"/>
            <wp:docPr id="1" name="Obrázok 1" descr="sots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tslogo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90" w:rsidRPr="00C3641E" w:rsidRDefault="00C15690" w:rsidP="00406E0C">
      <w:pPr>
        <w:jc w:val="center"/>
        <w:rPr>
          <w:color w:val="0000FF"/>
          <w:vertAlign w:val="superscript"/>
        </w:rPr>
      </w:pPr>
      <w:r w:rsidRPr="00C3641E">
        <w:rPr>
          <w:color w:val="0000FF"/>
          <w:vertAlign w:val="superscript"/>
        </w:rPr>
        <w:t>Slovenská ortopedická a traumatologická spoločnosť</w:t>
      </w:r>
    </w:p>
    <w:p w:rsidR="00C15690" w:rsidRPr="00C3641E" w:rsidRDefault="00C15690" w:rsidP="00406E0C">
      <w:pPr>
        <w:jc w:val="center"/>
        <w:rPr>
          <w:color w:val="0000FF"/>
          <w:vertAlign w:val="superscript"/>
        </w:rPr>
      </w:pPr>
      <w:r w:rsidRPr="00C3641E">
        <w:rPr>
          <w:color w:val="0000FF"/>
          <w:vertAlign w:val="superscript"/>
        </w:rPr>
        <w:t>I. ortopedicko-traumatologická klinika LFUK, UNB</w:t>
      </w:r>
    </w:p>
    <w:p w:rsidR="00C15690" w:rsidRPr="00C3641E" w:rsidRDefault="00C15690" w:rsidP="00406E0C">
      <w:pPr>
        <w:jc w:val="center"/>
        <w:rPr>
          <w:color w:val="0000FF"/>
          <w:vertAlign w:val="superscript"/>
        </w:rPr>
      </w:pPr>
      <w:r w:rsidRPr="00C3641E">
        <w:rPr>
          <w:color w:val="0000FF"/>
          <w:vertAlign w:val="superscript"/>
        </w:rPr>
        <w:t>Ružinovská 6, 826 06, Bratislava</w:t>
      </w:r>
    </w:p>
    <w:p w:rsidR="00C15690" w:rsidRPr="00C3641E" w:rsidRDefault="00C15690" w:rsidP="00406E0C">
      <w:pPr>
        <w:jc w:val="center"/>
        <w:rPr>
          <w:color w:val="0000FF"/>
          <w:vertAlign w:val="superscript"/>
        </w:rPr>
      </w:pPr>
      <w:r w:rsidRPr="00C3641E">
        <w:rPr>
          <w:color w:val="0000FF"/>
          <w:vertAlign w:val="superscript"/>
        </w:rPr>
        <w:t>Pre</w:t>
      </w:r>
      <w:r w:rsidR="00651EE8" w:rsidRPr="00C3641E">
        <w:rPr>
          <w:color w:val="0000FF"/>
          <w:vertAlign w:val="superscript"/>
        </w:rPr>
        <w:t>zid</w:t>
      </w:r>
      <w:r w:rsidRPr="00C3641E">
        <w:rPr>
          <w:color w:val="0000FF"/>
          <w:vertAlign w:val="superscript"/>
        </w:rPr>
        <w:t>e</w:t>
      </w:r>
      <w:r w:rsidR="00651EE8" w:rsidRPr="00C3641E">
        <w:rPr>
          <w:color w:val="0000FF"/>
          <w:vertAlign w:val="superscript"/>
        </w:rPr>
        <w:t>nt</w:t>
      </w:r>
      <w:r w:rsidRPr="00C3641E">
        <w:rPr>
          <w:color w:val="0000FF"/>
          <w:vertAlign w:val="superscript"/>
        </w:rPr>
        <w:t>: Prof. MUDr. Milan Kokavec, PhD.</w:t>
      </w:r>
    </w:p>
    <w:p w:rsidR="00C15690" w:rsidRPr="00C3641E" w:rsidRDefault="00C15690" w:rsidP="00406E0C">
      <w:pPr>
        <w:jc w:val="center"/>
        <w:rPr>
          <w:color w:val="0000FF"/>
          <w:vertAlign w:val="superscript"/>
        </w:rPr>
      </w:pPr>
      <w:r w:rsidRPr="00C3641E">
        <w:rPr>
          <w:color w:val="0000FF"/>
          <w:vertAlign w:val="superscript"/>
        </w:rPr>
        <w:t xml:space="preserve">e-mail: </w:t>
      </w:r>
      <w:r w:rsidR="0070549B" w:rsidRPr="00C3641E">
        <w:rPr>
          <w:color w:val="0000FF"/>
          <w:vertAlign w:val="superscript"/>
        </w:rPr>
        <w:t>milan.</w:t>
      </w:r>
      <w:r w:rsidRPr="00C3641E">
        <w:rPr>
          <w:color w:val="0000FF"/>
          <w:vertAlign w:val="superscript"/>
        </w:rPr>
        <w:t>kokavec@</w:t>
      </w:r>
      <w:r w:rsidR="005C3884" w:rsidRPr="00C3641E">
        <w:rPr>
          <w:color w:val="0000FF"/>
          <w:vertAlign w:val="superscript"/>
        </w:rPr>
        <w:t>nudch.eu</w:t>
      </w:r>
    </w:p>
    <w:tbl>
      <w:tblPr>
        <w:tblW w:w="8841" w:type="dxa"/>
        <w:tblInd w:w="70" w:type="dxa"/>
        <w:tblBorders>
          <w:top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1"/>
      </w:tblGrid>
      <w:tr w:rsidR="00C15690" w:rsidRPr="00C3641E" w:rsidTr="00596079">
        <w:trPr>
          <w:trHeight w:val="122"/>
        </w:trPr>
        <w:tc>
          <w:tcPr>
            <w:tcW w:w="884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15690" w:rsidRPr="00C3641E" w:rsidRDefault="00C15690" w:rsidP="00727E09">
            <w:pPr>
              <w:tabs>
                <w:tab w:val="left" w:pos="3135"/>
              </w:tabs>
              <w:jc w:val="both"/>
              <w:rPr>
                <w:color w:val="0000FF"/>
              </w:rPr>
            </w:pPr>
          </w:p>
        </w:tc>
      </w:tr>
    </w:tbl>
    <w:p w:rsidR="00C15690" w:rsidRPr="00C3641E" w:rsidRDefault="00C15690" w:rsidP="00325E9E">
      <w:pPr>
        <w:pStyle w:val="Zkladntext3"/>
        <w:outlineLvl w:val="0"/>
        <w:rPr>
          <w:sz w:val="24"/>
        </w:rPr>
      </w:pPr>
    </w:p>
    <w:p w:rsidR="00C15690" w:rsidRPr="00C3641E" w:rsidRDefault="00C87DDC" w:rsidP="00325E9E">
      <w:pPr>
        <w:pStyle w:val="Zkladntext3"/>
        <w:outlineLvl w:val="0"/>
        <w:rPr>
          <w:sz w:val="24"/>
        </w:rPr>
      </w:pPr>
      <w:r w:rsidRPr="00C3641E">
        <w:rPr>
          <w:sz w:val="24"/>
        </w:rPr>
        <w:t>Zápisnica zo</w:t>
      </w:r>
      <w:r w:rsidR="00C15690" w:rsidRPr="00C3641E">
        <w:rPr>
          <w:sz w:val="24"/>
        </w:rPr>
        <w:t xml:space="preserve"> zasadnutia výboru SOTS 2</w:t>
      </w:r>
      <w:r w:rsidR="0077769F">
        <w:rPr>
          <w:sz w:val="24"/>
        </w:rPr>
        <w:t>5</w:t>
      </w:r>
      <w:r w:rsidR="00C15690" w:rsidRPr="00C3641E">
        <w:rPr>
          <w:sz w:val="24"/>
        </w:rPr>
        <w:t>.0</w:t>
      </w:r>
      <w:r w:rsidR="0047616D" w:rsidRPr="00C3641E">
        <w:rPr>
          <w:sz w:val="24"/>
        </w:rPr>
        <w:t>3</w:t>
      </w:r>
      <w:r w:rsidR="00C15690" w:rsidRPr="00C3641E">
        <w:rPr>
          <w:sz w:val="24"/>
        </w:rPr>
        <w:t>. 202</w:t>
      </w:r>
      <w:r w:rsidR="008D43C8">
        <w:rPr>
          <w:sz w:val="24"/>
        </w:rPr>
        <w:t>6</w:t>
      </w:r>
      <w:r w:rsidR="00C15690" w:rsidRPr="00C3641E">
        <w:rPr>
          <w:sz w:val="24"/>
        </w:rPr>
        <w:t xml:space="preserve">  od 17,00</w:t>
      </w:r>
    </w:p>
    <w:p w:rsidR="00C15690" w:rsidRPr="00C3641E" w:rsidRDefault="00C15690" w:rsidP="00325E9E">
      <w:pPr>
        <w:pStyle w:val="Zkladntext3"/>
        <w:rPr>
          <w:b w:val="0"/>
          <w:bCs w:val="0"/>
          <w:sz w:val="24"/>
        </w:rPr>
      </w:pPr>
      <w:r w:rsidRPr="00C3641E">
        <w:rPr>
          <w:color w:val="000000"/>
          <w:sz w:val="24"/>
        </w:rPr>
        <w:t xml:space="preserve">Hotel </w:t>
      </w:r>
      <w:proofErr w:type="spellStart"/>
      <w:r w:rsidR="00B478C0" w:rsidRPr="00C3641E">
        <w:rPr>
          <w:color w:val="000000"/>
          <w:sz w:val="24"/>
        </w:rPr>
        <w:t>Crow</w:t>
      </w:r>
      <w:r w:rsidR="000A725C">
        <w:rPr>
          <w:color w:val="000000"/>
          <w:sz w:val="24"/>
        </w:rPr>
        <w:t>n</w:t>
      </w:r>
      <w:r w:rsidR="00B478C0" w:rsidRPr="00C3641E">
        <w:rPr>
          <w:color w:val="000000"/>
          <w:sz w:val="24"/>
        </w:rPr>
        <w:t>e</w:t>
      </w:r>
      <w:proofErr w:type="spellEnd"/>
      <w:r w:rsidR="00B478C0" w:rsidRPr="00C3641E">
        <w:rPr>
          <w:color w:val="000000"/>
          <w:sz w:val="24"/>
        </w:rPr>
        <w:t xml:space="preserve"> Plaza</w:t>
      </w:r>
      <w:r w:rsidRPr="00C3641E">
        <w:rPr>
          <w:color w:val="000000"/>
          <w:sz w:val="24"/>
        </w:rPr>
        <w:t xml:space="preserve">  – Bratislava</w:t>
      </w:r>
    </w:p>
    <w:p w:rsidR="003F20F8" w:rsidRPr="006A18C9" w:rsidRDefault="003F20F8" w:rsidP="00727E09">
      <w:pPr>
        <w:pStyle w:val="western"/>
        <w:spacing w:after="0" w:line="360" w:lineRule="auto"/>
        <w:jc w:val="both"/>
      </w:pPr>
      <w:r w:rsidRPr="006A18C9">
        <w:rPr>
          <w:color w:val="000000"/>
        </w:rPr>
        <w:t>Program:</w:t>
      </w:r>
    </w:p>
    <w:p w:rsidR="003F20F8" w:rsidRPr="006A18C9" w:rsidRDefault="003F20F8" w:rsidP="00D00324">
      <w:pPr>
        <w:pStyle w:val="western"/>
        <w:numPr>
          <w:ilvl w:val="0"/>
          <w:numId w:val="6"/>
        </w:numPr>
        <w:spacing w:after="0" w:line="360" w:lineRule="auto"/>
        <w:jc w:val="both"/>
      </w:pPr>
      <w:r w:rsidRPr="006A18C9">
        <w:rPr>
          <w:color w:val="000000"/>
        </w:rPr>
        <w:t>Prezentácia, otvorenie, úvod</w:t>
      </w:r>
    </w:p>
    <w:p w:rsidR="003F20F8" w:rsidRPr="006A18C9" w:rsidRDefault="003F20F8" w:rsidP="00727E09">
      <w:pPr>
        <w:pStyle w:val="western"/>
        <w:numPr>
          <w:ilvl w:val="0"/>
          <w:numId w:val="6"/>
        </w:numPr>
        <w:spacing w:after="0" w:line="360" w:lineRule="auto"/>
        <w:jc w:val="both"/>
      </w:pPr>
      <w:r w:rsidRPr="006A18C9">
        <w:rPr>
          <w:color w:val="000000"/>
        </w:rPr>
        <w:t>Kontrola zápisnice z minulého zasadnutia a</w:t>
      </w:r>
      <w:r w:rsidR="000A725C" w:rsidRPr="006A18C9">
        <w:rPr>
          <w:color w:val="000000"/>
        </w:rPr>
        <w:t> </w:t>
      </w:r>
      <w:r w:rsidRPr="006A18C9">
        <w:rPr>
          <w:color w:val="000000"/>
        </w:rPr>
        <w:t>pripomienky</w:t>
      </w:r>
    </w:p>
    <w:p w:rsidR="000A725C" w:rsidRPr="006A18C9" w:rsidRDefault="000A725C" w:rsidP="000A725C">
      <w:pPr>
        <w:pStyle w:val="western"/>
        <w:numPr>
          <w:ilvl w:val="0"/>
          <w:numId w:val="6"/>
        </w:numPr>
        <w:spacing w:beforeAutospacing="0" w:after="0" w:line="360" w:lineRule="auto"/>
        <w:jc w:val="both"/>
      </w:pPr>
      <w:r w:rsidRPr="006A18C9">
        <w:rPr>
          <w:color w:val="000000"/>
        </w:rPr>
        <w:t>Príprava Červeňanského dní 202</w:t>
      </w:r>
      <w:r w:rsidR="00412B6C" w:rsidRPr="006A18C9">
        <w:rPr>
          <w:color w:val="000000"/>
        </w:rPr>
        <w:t>6</w:t>
      </w:r>
    </w:p>
    <w:p w:rsidR="002703A6" w:rsidRPr="006A18C9" w:rsidRDefault="002703A6" w:rsidP="000A725C">
      <w:pPr>
        <w:pStyle w:val="western"/>
        <w:numPr>
          <w:ilvl w:val="0"/>
          <w:numId w:val="6"/>
        </w:numPr>
        <w:spacing w:beforeAutospacing="0" w:after="0" w:line="360" w:lineRule="auto"/>
        <w:jc w:val="both"/>
      </w:pPr>
      <w:r w:rsidRPr="006A18C9">
        <w:rPr>
          <w:color w:val="000000"/>
        </w:rPr>
        <w:t>Príprava jesenného kongresu SOTS</w:t>
      </w:r>
    </w:p>
    <w:p w:rsidR="003F20F8" w:rsidRPr="006A18C9" w:rsidRDefault="003F20F8" w:rsidP="00727E09">
      <w:pPr>
        <w:pStyle w:val="western"/>
        <w:numPr>
          <w:ilvl w:val="0"/>
          <w:numId w:val="6"/>
        </w:numPr>
        <w:spacing w:after="0" w:line="360" w:lineRule="auto"/>
        <w:jc w:val="both"/>
      </w:pPr>
      <w:r w:rsidRPr="006A18C9">
        <w:rPr>
          <w:color w:val="000000"/>
        </w:rPr>
        <w:t xml:space="preserve">Správy hlavných odborníkov pre ortopédiu a pediatrickú ortopédiu </w:t>
      </w:r>
    </w:p>
    <w:p w:rsidR="00412B6C" w:rsidRPr="006A18C9" w:rsidRDefault="00412B6C" w:rsidP="00727E09">
      <w:pPr>
        <w:pStyle w:val="western"/>
        <w:numPr>
          <w:ilvl w:val="0"/>
          <w:numId w:val="6"/>
        </w:numPr>
        <w:spacing w:after="0" w:line="360" w:lineRule="auto"/>
        <w:jc w:val="both"/>
      </w:pPr>
      <w:r w:rsidRPr="006A18C9">
        <w:t>Voľby do výboru 2027</w:t>
      </w:r>
    </w:p>
    <w:p w:rsidR="003F20F8" w:rsidRPr="006A18C9" w:rsidRDefault="003F20F8" w:rsidP="00727E09">
      <w:pPr>
        <w:pStyle w:val="western"/>
        <w:numPr>
          <w:ilvl w:val="0"/>
          <w:numId w:val="6"/>
        </w:numPr>
        <w:spacing w:after="0" w:line="360" w:lineRule="auto"/>
        <w:jc w:val="both"/>
      </w:pPr>
      <w:r w:rsidRPr="006A18C9">
        <w:rPr>
          <w:color w:val="000000"/>
        </w:rPr>
        <w:t>Sekcie výboru SOTS</w:t>
      </w:r>
    </w:p>
    <w:p w:rsidR="00606363" w:rsidRPr="006A18C9" w:rsidRDefault="003F20F8" w:rsidP="00727E09">
      <w:pPr>
        <w:pStyle w:val="western"/>
        <w:numPr>
          <w:ilvl w:val="0"/>
          <w:numId w:val="6"/>
        </w:numPr>
        <w:spacing w:after="0" w:line="360" w:lineRule="auto"/>
        <w:jc w:val="both"/>
      </w:pPr>
      <w:r w:rsidRPr="006A18C9">
        <w:rPr>
          <w:color w:val="000000"/>
        </w:rPr>
        <w:t>Rôzne (SICOT, EFORT, ČSOT, ACTA</w:t>
      </w:r>
      <w:r w:rsidR="002E1B07" w:rsidRPr="006A18C9">
        <w:rPr>
          <w:color w:val="000000"/>
        </w:rPr>
        <w:t>)</w:t>
      </w:r>
      <w:r w:rsidR="007F540B" w:rsidRPr="006A18C9">
        <w:rPr>
          <w:color w:val="000000"/>
        </w:rPr>
        <w:t xml:space="preserve">, </w:t>
      </w:r>
    </w:p>
    <w:p w:rsidR="009750C3" w:rsidRPr="006A18C9" w:rsidRDefault="009750C3" w:rsidP="00727E09">
      <w:pPr>
        <w:pStyle w:val="Zkladntext3"/>
        <w:spacing w:line="240" w:lineRule="auto"/>
        <w:jc w:val="both"/>
        <w:rPr>
          <w:b w:val="0"/>
          <w:bCs w:val="0"/>
          <w:sz w:val="24"/>
        </w:rPr>
      </w:pPr>
    </w:p>
    <w:p w:rsidR="00C15690" w:rsidRPr="006A18C9" w:rsidRDefault="00C15690" w:rsidP="00727E09">
      <w:pPr>
        <w:pStyle w:val="Zkladntext3"/>
        <w:spacing w:line="240" w:lineRule="auto"/>
        <w:jc w:val="both"/>
        <w:rPr>
          <w:b w:val="0"/>
          <w:bCs w:val="0"/>
          <w:sz w:val="24"/>
        </w:rPr>
      </w:pPr>
      <w:r w:rsidRPr="006A18C9">
        <w:rPr>
          <w:b w:val="0"/>
          <w:bCs w:val="0"/>
          <w:sz w:val="24"/>
        </w:rPr>
        <w:t>Prítomní: viď prezenčná listina</w:t>
      </w:r>
    </w:p>
    <w:p w:rsidR="00C15690" w:rsidRPr="006A18C9" w:rsidRDefault="00C15690" w:rsidP="00727E09">
      <w:pPr>
        <w:pStyle w:val="Zkladntext3"/>
        <w:spacing w:line="240" w:lineRule="auto"/>
        <w:jc w:val="both"/>
        <w:rPr>
          <w:b w:val="0"/>
          <w:bCs w:val="0"/>
          <w:sz w:val="24"/>
        </w:rPr>
      </w:pPr>
    </w:p>
    <w:p w:rsidR="009750C3" w:rsidRPr="006A18C9" w:rsidRDefault="009750C3" w:rsidP="00727E09">
      <w:pPr>
        <w:pStyle w:val="Zkladntext3"/>
        <w:spacing w:line="240" w:lineRule="auto"/>
        <w:jc w:val="both"/>
        <w:rPr>
          <w:b w:val="0"/>
          <w:bCs w:val="0"/>
          <w:sz w:val="24"/>
        </w:rPr>
      </w:pPr>
    </w:p>
    <w:p w:rsidR="00690FC1" w:rsidRPr="006A18C9" w:rsidRDefault="000A725C" w:rsidP="00D636C4">
      <w:pPr>
        <w:pStyle w:val="Standard"/>
        <w:jc w:val="both"/>
      </w:pPr>
      <w:r w:rsidRPr="006A18C9">
        <w:t>Ad 1 Prof. Kokavec</w:t>
      </w:r>
      <w:r w:rsidRPr="006A18C9">
        <w:rPr>
          <w:b/>
        </w:rPr>
        <w:t xml:space="preserve"> </w:t>
      </w:r>
      <w:r w:rsidRPr="006A18C9">
        <w:t xml:space="preserve">otvoril zasadnutie výboru o 17.00. </w:t>
      </w:r>
      <w:r w:rsidR="00B166C2" w:rsidRPr="006A18C9">
        <w:t xml:space="preserve">Členovia odsúhlasili predložený program. </w:t>
      </w:r>
    </w:p>
    <w:p w:rsidR="00B166C2" w:rsidRPr="006A18C9" w:rsidRDefault="00B166C2" w:rsidP="00D636C4">
      <w:pPr>
        <w:pStyle w:val="Standard"/>
        <w:jc w:val="both"/>
      </w:pPr>
    </w:p>
    <w:p w:rsidR="001C5651" w:rsidRPr="006A18C9" w:rsidRDefault="00B166C2" w:rsidP="00D636C4">
      <w:pPr>
        <w:pStyle w:val="Standard"/>
        <w:jc w:val="both"/>
      </w:pPr>
      <w:r w:rsidRPr="006A18C9">
        <w:t>Ad 2 Zápis</w:t>
      </w:r>
      <w:r w:rsidR="002E632A" w:rsidRPr="006A18C9">
        <w:t xml:space="preserve">nica </w:t>
      </w:r>
      <w:r w:rsidRPr="006A18C9">
        <w:t xml:space="preserve"> z jesenného kongresu </w:t>
      </w:r>
      <w:r w:rsidR="00940372">
        <w:t xml:space="preserve">SOTS </w:t>
      </w:r>
      <w:r w:rsidR="00FD5827" w:rsidRPr="006A18C9">
        <w:t>bol</w:t>
      </w:r>
      <w:r w:rsidR="002E632A" w:rsidRPr="006A18C9">
        <w:t>a</w:t>
      </w:r>
      <w:r w:rsidR="00940372">
        <w:t xml:space="preserve"> prijatá bez pripomienok</w:t>
      </w:r>
      <w:r w:rsidR="00FD5827" w:rsidRPr="006A18C9">
        <w:t xml:space="preserve">. </w:t>
      </w:r>
    </w:p>
    <w:p w:rsidR="001C5651" w:rsidRPr="006A18C9" w:rsidRDefault="001C5651" w:rsidP="00D636C4">
      <w:pPr>
        <w:pStyle w:val="Standard"/>
        <w:jc w:val="both"/>
      </w:pPr>
    </w:p>
    <w:p w:rsidR="00EF2C68" w:rsidRDefault="00B166C2" w:rsidP="00EF2C68">
      <w:pPr>
        <w:pStyle w:val="Standard"/>
        <w:jc w:val="both"/>
      </w:pPr>
      <w:r w:rsidRPr="006A18C9">
        <w:t>Ad</w:t>
      </w:r>
      <w:r w:rsidR="00F72B35" w:rsidRPr="006A18C9">
        <w:t xml:space="preserve"> 3</w:t>
      </w:r>
      <w:r w:rsidRPr="006A18C9">
        <w:t xml:space="preserve">  Prof. Kokavec informoval o príprave </w:t>
      </w:r>
      <w:r w:rsidR="00B80193" w:rsidRPr="006A18C9">
        <w:t>XLIV Červeňanského dní 2</w:t>
      </w:r>
      <w:r w:rsidR="00FD5827" w:rsidRPr="006A18C9">
        <w:t>02</w:t>
      </w:r>
      <w:r w:rsidR="00AE6873" w:rsidRPr="006A18C9">
        <w:t>6</w:t>
      </w:r>
      <w:r w:rsidR="00FD5827" w:rsidRPr="006A18C9">
        <w:t>.</w:t>
      </w:r>
      <w:r w:rsidR="00940372">
        <w:t xml:space="preserve"> Prijatých bolo 69 prednášok v lekárskej a 22 prednášok v sesterskej sekcii. Okrem domácich prezentácii boli prijaté 3 prezentácie z USA, 2 z Veľkej Británie, 3 z Talianska a 12 z českej republiky. Traja</w:t>
      </w:r>
      <w:r w:rsidR="00C97227" w:rsidRPr="006A18C9">
        <w:t xml:space="preserve"> zahraniční prednášajúci sa pripoj</w:t>
      </w:r>
      <w:r w:rsidR="00940372">
        <w:t>ili</w:t>
      </w:r>
      <w:r w:rsidR="00C97227" w:rsidRPr="006A18C9">
        <w:t xml:space="preserve"> ku kongresu online.</w:t>
      </w:r>
      <w:r w:rsidR="00940372">
        <w:t xml:space="preserve"> Odborné príspevky reflektujúce hlavné témy kongresu a </w:t>
      </w:r>
      <w:proofErr w:type="spellStart"/>
      <w:r w:rsidR="00940372">
        <w:t>abstracta</w:t>
      </w:r>
      <w:proofErr w:type="spellEnd"/>
      <w:r w:rsidR="00940372">
        <w:t xml:space="preserve"> vyšli v </w:t>
      </w:r>
      <w:proofErr w:type="spellStart"/>
      <w:r w:rsidR="00940372">
        <w:t>suplemente</w:t>
      </w:r>
      <w:proofErr w:type="spellEnd"/>
      <w:r w:rsidR="00940372">
        <w:t xml:space="preserve"> časopisu Bedeker zdravia – Ortopédia 2026.</w:t>
      </w:r>
      <w:r w:rsidR="00C97227" w:rsidRPr="006A18C9">
        <w:t xml:space="preserve">   </w:t>
      </w:r>
      <w:r w:rsidR="001231D1" w:rsidRPr="006A18C9">
        <w:t>V</w:t>
      </w:r>
      <w:r w:rsidR="00940372">
        <w:t>o</w:t>
      </w:r>
      <w:r w:rsidR="001231D1" w:rsidRPr="006A18C9">
        <w:t xml:space="preserve"> štvrtok </w:t>
      </w:r>
      <w:r w:rsidR="00940372">
        <w:t>po odbornom programe boli</w:t>
      </w:r>
      <w:r w:rsidR="001231D1" w:rsidRPr="006A18C9">
        <w:t xml:space="preserve"> ocenené ďalšie významné osobnosti pamätnou medailou</w:t>
      </w:r>
      <w:r w:rsidR="00940372">
        <w:t xml:space="preserve"> k 100 výročiu založenia Československej ortopedickej spoločnosti.</w:t>
      </w:r>
      <w:r w:rsidR="001231D1" w:rsidRPr="006A18C9">
        <w:t xml:space="preserve"> </w:t>
      </w:r>
      <w:r w:rsidR="0011427A" w:rsidRPr="006A18C9">
        <w:t xml:space="preserve">Kongres je </w:t>
      </w:r>
      <w:r w:rsidR="0011427A" w:rsidRPr="006A18C9">
        <w:lastRenderedPageBreak/>
        <w:t>pripravený v spolupráci s</w:t>
      </w:r>
      <w:r w:rsidR="001231D1" w:rsidRPr="006A18C9">
        <w:t xml:space="preserve"> firmou Sketch, </w:t>
      </w:r>
      <w:r w:rsidR="00EF2C68">
        <w:t>Výbor SOTS stanovil nasledujúce t</w:t>
      </w:r>
      <w:r w:rsidR="00C97227" w:rsidRPr="006A18C9">
        <w:t>émy kongresu:</w:t>
      </w:r>
    </w:p>
    <w:p w:rsidR="00EF2C68" w:rsidRDefault="00C97227" w:rsidP="00EF2C68">
      <w:pPr>
        <w:pStyle w:val="Standard"/>
        <w:numPr>
          <w:ilvl w:val="0"/>
          <w:numId w:val="9"/>
        </w:numPr>
        <w:jc w:val="both"/>
        <w:rPr>
          <w:rStyle w:val="Zvraznenie"/>
        </w:rPr>
      </w:pPr>
      <w:proofErr w:type="spellStart"/>
      <w:r w:rsidRPr="006A18C9">
        <w:rPr>
          <w:rStyle w:val="Zvraznenie"/>
        </w:rPr>
        <w:t>Bioregenerácia</w:t>
      </w:r>
      <w:proofErr w:type="spellEnd"/>
      <w:r w:rsidRPr="006A18C9">
        <w:rPr>
          <w:rStyle w:val="Zvraznenie"/>
        </w:rPr>
        <w:t xml:space="preserve"> v</w:t>
      </w:r>
      <w:r w:rsidR="00EF2C68">
        <w:rPr>
          <w:rStyle w:val="Zvraznenie"/>
        </w:rPr>
        <w:t> </w:t>
      </w:r>
      <w:r w:rsidRPr="006A18C9">
        <w:rPr>
          <w:rStyle w:val="Zvraznenie"/>
        </w:rPr>
        <w:t>ortopédii</w:t>
      </w:r>
    </w:p>
    <w:p w:rsidR="00EF2C68" w:rsidRDefault="00C97227" w:rsidP="00EF2C68">
      <w:pPr>
        <w:pStyle w:val="Standard"/>
        <w:numPr>
          <w:ilvl w:val="0"/>
          <w:numId w:val="9"/>
        </w:numPr>
        <w:jc w:val="both"/>
        <w:rPr>
          <w:rStyle w:val="Zvraznenie"/>
        </w:rPr>
      </w:pPr>
      <w:proofErr w:type="spellStart"/>
      <w:r w:rsidRPr="006A18C9">
        <w:rPr>
          <w:rStyle w:val="Zvraznenie"/>
        </w:rPr>
        <w:t>Gerontotrauma</w:t>
      </w:r>
      <w:proofErr w:type="spellEnd"/>
    </w:p>
    <w:p w:rsidR="00EF2C68" w:rsidRDefault="00C97227" w:rsidP="00EF2C68">
      <w:pPr>
        <w:pStyle w:val="Standard"/>
        <w:numPr>
          <w:ilvl w:val="0"/>
          <w:numId w:val="9"/>
        </w:numPr>
        <w:jc w:val="both"/>
        <w:rPr>
          <w:rStyle w:val="Zvraznenie"/>
        </w:rPr>
      </w:pPr>
      <w:r w:rsidRPr="006A18C9">
        <w:rPr>
          <w:rStyle w:val="Zvraznenie"/>
        </w:rPr>
        <w:t>Operačná liečba nohy a</w:t>
      </w:r>
      <w:r w:rsidR="00EF2C68">
        <w:rPr>
          <w:rStyle w:val="Zvraznenie"/>
        </w:rPr>
        <w:t> </w:t>
      </w:r>
      <w:r w:rsidRPr="006A18C9">
        <w:rPr>
          <w:rStyle w:val="Zvraznenie"/>
        </w:rPr>
        <w:t>členka</w:t>
      </w:r>
    </w:p>
    <w:p w:rsidR="00EF2C68" w:rsidRDefault="00C97227" w:rsidP="00EF2C68">
      <w:pPr>
        <w:pStyle w:val="Standard"/>
        <w:numPr>
          <w:ilvl w:val="0"/>
          <w:numId w:val="9"/>
        </w:numPr>
        <w:jc w:val="both"/>
        <w:rPr>
          <w:rStyle w:val="Zvraznenie"/>
        </w:rPr>
      </w:pPr>
      <w:r w:rsidRPr="006A18C9">
        <w:rPr>
          <w:rStyle w:val="Zvraznenie"/>
        </w:rPr>
        <w:t>Deformity končatín u</w:t>
      </w:r>
      <w:r w:rsidR="00EF2C68">
        <w:rPr>
          <w:rStyle w:val="Zvraznenie"/>
        </w:rPr>
        <w:t> </w:t>
      </w:r>
      <w:r w:rsidRPr="006A18C9">
        <w:rPr>
          <w:rStyle w:val="Zvraznenie"/>
        </w:rPr>
        <w:t>detí</w:t>
      </w:r>
    </w:p>
    <w:p w:rsidR="00C97227" w:rsidRPr="00EF2C68" w:rsidRDefault="00C97227" w:rsidP="00EF2C68">
      <w:pPr>
        <w:pStyle w:val="Standard"/>
        <w:numPr>
          <w:ilvl w:val="0"/>
          <w:numId w:val="9"/>
        </w:numPr>
        <w:jc w:val="both"/>
        <w:rPr>
          <w:i/>
          <w:iCs/>
        </w:rPr>
      </w:pPr>
      <w:r w:rsidRPr="006A18C9">
        <w:rPr>
          <w:rStyle w:val="Zvraznenie"/>
        </w:rPr>
        <w:t> Infekcia u ortopedického pacienta</w:t>
      </w:r>
    </w:p>
    <w:p w:rsidR="00C97227" w:rsidRPr="006A18C9" w:rsidRDefault="00C97227" w:rsidP="00C97227">
      <w:pPr>
        <w:pStyle w:val="Standard"/>
        <w:jc w:val="both"/>
      </w:pPr>
      <w:r w:rsidRPr="006A18C9">
        <w:t xml:space="preserve">Tradične nebude chýbať ani </w:t>
      </w:r>
      <w:r w:rsidRPr="006A18C9">
        <w:rPr>
          <w:rStyle w:val="Zvraznenie"/>
        </w:rPr>
        <w:t>sekcia voľných tém a sesterská sekcia,</w:t>
      </w:r>
      <w:r w:rsidRPr="006A18C9">
        <w:t xml:space="preserve"> ktoré prinášajú priestor na zdieľanie skúseností a odborné diskusie.</w:t>
      </w:r>
    </w:p>
    <w:p w:rsidR="00AE6873" w:rsidRPr="006A18C9" w:rsidRDefault="00AE6873" w:rsidP="00D636C4">
      <w:pPr>
        <w:pStyle w:val="Standard"/>
        <w:jc w:val="both"/>
      </w:pPr>
    </w:p>
    <w:p w:rsidR="00A06418" w:rsidRPr="006A18C9" w:rsidRDefault="00875B50" w:rsidP="00A06418">
      <w:pPr>
        <w:pStyle w:val="Standard"/>
        <w:jc w:val="both"/>
      </w:pPr>
      <w:r w:rsidRPr="006A18C9">
        <w:t>Ad 4  Jesenný kongres</w:t>
      </w:r>
      <w:r w:rsidR="0094221E" w:rsidRPr="006A18C9">
        <w:t xml:space="preserve"> SOTS</w:t>
      </w:r>
      <w:r w:rsidR="00EF2C68">
        <w:t xml:space="preserve"> 2026</w:t>
      </w:r>
      <w:r w:rsidRPr="006A18C9">
        <w:t xml:space="preserve"> je naplánovaný na </w:t>
      </w:r>
      <w:r w:rsidR="001231D1" w:rsidRPr="006A18C9">
        <w:t>30.9.</w:t>
      </w:r>
      <w:r w:rsidRPr="006A18C9">
        <w:t>-</w:t>
      </w:r>
      <w:r w:rsidR="001231D1" w:rsidRPr="006A18C9">
        <w:t>2</w:t>
      </w:r>
      <w:r w:rsidRPr="006A18C9">
        <w:t>.10. 202</w:t>
      </w:r>
      <w:r w:rsidR="001231D1" w:rsidRPr="006A18C9">
        <w:t>6</w:t>
      </w:r>
      <w:r w:rsidRPr="006A18C9">
        <w:t xml:space="preserve"> v</w:t>
      </w:r>
      <w:r w:rsidR="001231D1" w:rsidRPr="006A18C9">
        <w:t> hoteli Partizán a </w:t>
      </w:r>
      <w:proofErr w:type="spellStart"/>
      <w:r w:rsidR="001231D1" w:rsidRPr="006A18C9">
        <w:t>Stu</w:t>
      </w:r>
      <w:r w:rsidR="00EF2C68">
        <w:t>p</w:t>
      </w:r>
      <w:r w:rsidR="001231D1" w:rsidRPr="006A18C9">
        <w:t>ka</w:t>
      </w:r>
      <w:proofErr w:type="spellEnd"/>
      <w:r w:rsidR="001231D1" w:rsidRPr="006A18C9">
        <w:t xml:space="preserve"> na </w:t>
      </w:r>
      <w:proofErr w:type="spellStart"/>
      <w:r w:rsidR="001231D1" w:rsidRPr="006A18C9">
        <w:t>Táloch</w:t>
      </w:r>
      <w:proofErr w:type="spellEnd"/>
      <w:r w:rsidR="00E12F94">
        <w:t xml:space="preserve"> a organizačne zabezpečený firmou </w:t>
      </w:r>
      <w:proofErr w:type="spellStart"/>
      <w:r w:rsidR="00E12F94">
        <w:t>Progress</w:t>
      </w:r>
      <w:proofErr w:type="spellEnd"/>
      <w:r w:rsidR="001231D1" w:rsidRPr="006A18C9">
        <w:t xml:space="preserve">. </w:t>
      </w:r>
      <w:r w:rsidR="00E12F94">
        <w:t xml:space="preserve">Odborne kongres zaisťuje </w:t>
      </w:r>
      <w:r w:rsidR="00791E9C" w:rsidRPr="006A18C9">
        <w:t>K</w:t>
      </w:r>
      <w:r w:rsidR="001231D1" w:rsidRPr="006A18C9">
        <w:t xml:space="preserve">linika </w:t>
      </w:r>
      <w:r w:rsidR="00162AD0" w:rsidRPr="006A18C9">
        <w:t xml:space="preserve">ortopédie a úrazovej chirurgie </w:t>
      </w:r>
      <w:r w:rsidR="00A06418" w:rsidRPr="006A18C9">
        <w:t>SZU a </w:t>
      </w:r>
      <w:proofErr w:type="spellStart"/>
      <w:r w:rsidR="00162AD0" w:rsidRPr="006A18C9">
        <w:t>F</w:t>
      </w:r>
      <w:r w:rsidR="00A06418" w:rsidRPr="006A18C9">
        <w:t>NsP</w:t>
      </w:r>
      <w:proofErr w:type="spellEnd"/>
      <w:r w:rsidR="00A06418" w:rsidRPr="006A18C9">
        <w:t xml:space="preserve"> F.D. Roos</w:t>
      </w:r>
      <w:r w:rsidR="00EF2C68">
        <w:t>ev</w:t>
      </w:r>
      <w:r w:rsidR="00A06418" w:rsidRPr="006A18C9">
        <w:t>elta v Banskej Bystrici</w:t>
      </w:r>
      <w:r w:rsidR="00EF2C68">
        <w:t xml:space="preserve"> a o stave príprav referoval prednosta kliniky MUDr Jozef </w:t>
      </w:r>
      <w:proofErr w:type="spellStart"/>
      <w:r w:rsidR="00EF2C68">
        <w:t>Breznický</w:t>
      </w:r>
      <w:proofErr w:type="spellEnd"/>
      <w:r w:rsidR="00A06418" w:rsidRPr="006A18C9">
        <w:t xml:space="preserve">. </w:t>
      </w:r>
      <w:r w:rsidR="00F56C1C" w:rsidRPr="006A18C9">
        <w:t xml:space="preserve"> </w:t>
      </w:r>
      <w:r w:rsidR="0094221E" w:rsidRPr="006A18C9">
        <w:t>Výbor SOTS schválil</w:t>
      </w:r>
      <w:r w:rsidR="00EF2C68">
        <w:t xml:space="preserve"> nasledujúce</w:t>
      </w:r>
      <w:r w:rsidR="0094221E" w:rsidRPr="006A18C9">
        <w:t xml:space="preserve"> odborné témy podujatia</w:t>
      </w:r>
      <w:r w:rsidR="00A06418" w:rsidRPr="006A18C9">
        <w:t>:</w:t>
      </w:r>
    </w:p>
    <w:p w:rsidR="006C7218" w:rsidRPr="006A18C9" w:rsidRDefault="00A06418" w:rsidP="00A06418">
      <w:pPr>
        <w:pStyle w:val="Standard"/>
        <w:jc w:val="both"/>
      </w:pPr>
      <w:r w:rsidRPr="006A18C9">
        <w:t xml:space="preserve">Nové trendy </w:t>
      </w:r>
      <w:proofErr w:type="spellStart"/>
      <w:r w:rsidRPr="006A18C9">
        <w:t>endoprotetike</w:t>
      </w:r>
      <w:proofErr w:type="spellEnd"/>
    </w:p>
    <w:p w:rsidR="00A06418" w:rsidRPr="006A18C9" w:rsidRDefault="00A06418" w:rsidP="00A06418">
      <w:pPr>
        <w:pStyle w:val="Standard"/>
        <w:jc w:val="both"/>
      </w:pPr>
      <w:r w:rsidRPr="006A18C9">
        <w:t>Infekčné komplikácie v </w:t>
      </w:r>
      <w:proofErr w:type="spellStart"/>
      <w:r w:rsidRPr="006A18C9">
        <w:t>endoprotetike</w:t>
      </w:r>
      <w:proofErr w:type="spellEnd"/>
    </w:p>
    <w:p w:rsidR="00A06418" w:rsidRPr="006A18C9" w:rsidRDefault="00A06418" w:rsidP="00A06418">
      <w:pPr>
        <w:pStyle w:val="Standard"/>
        <w:jc w:val="both"/>
      </w:pPr>
      <w:r w:rsidRPr="006A18C9">
        <w:t>Športová traumatológia</w:t>
      </w:r>
    </w:p>
    <w:p w:rsidR="00A06418" w:rsidRPr="006A18C9" w:rsidRDefault="00A06418" w:rsidP="00A06418">
      <w:pPr>
        <w:pStyle w:val="Standard"/>
        <w:jc w:val="both"/>
      </w:pPr>
      <w:r w:rsidRPr="006A18C9">
        <w:t>Aktuality v </w:t>
      </w:r>
      <w:proofErr w:type="spellStart"/>
      <w:r w:rsidRPr="006A18C9">
        <w:t>spondylochirurgii</w:t>
      </w:r>
      <w:proofErr w:type="spellEnd"/>
    </w:p>
    <w:p w:rsidR="00A06418" w:rsidRPr="006A18C9" w:rsidRDefault="00A06418" w:rsidP="00A06418">
      <w:pPr>
        <w:pStyle w:val="Standard"/>
        <w:jc w:val="both"/>
      </w:pPr>
      <w:r w:rsidRPr="006A18C9">
        <w:t>Varia</w:t>
      </w:r>
    </w:p>
    <w:p w:rsidR="00BC4776" w:rsidRPr="006A18C9" w:rsidRDefault="0094221E" w:rsidP="00D636C4">
      <w:pPr>
        <w:pStyle w:val="Standard"/>
        <w:jc w:val="both"/>
      </w:pPr>
      <w:r w:rsidRPr="006A18C9">
        <w:t xml:space="preserve">Na kongrese  bude </w:t>
      </w:r>
      <w:r w:rsidR="00A06418" w:rsidRPr="006A18C9">
        <w:t xml:space="preserve">prebiehať </w:t>
      </w:r>
      <w:r w:rsidRPr="006A18C9">
        <w:t>aj sekcia mladých ortopédov, sesterská sekcia, zasadne výbor SOTS</w:t>
      </w:r>
      <w:r w:rsidR="00A06418" w:rsidRPr="006A18C9">
        <w:t>.</w:t>
      </w:r>
      <w:r w:rsidR="00BC4776" w:rsidRPr="006A18C9">
        <w:tab/>
      </w:r>
      <w:r w:rsidR="00BC4776" w:rsidRPr="006A18C9">
        <w:tab/>
      </w:r>
    </w:p>
    <w:p w:rsidR="00A06418" w:rsidRPr="006A18C9" w:rsidRDefault="00A06418" w:rsidP="00D636C4">
      <w:pPr>
        <w:pStyle w:val="Standard"/>
        <w:jc w:val="both"/>
      </w:pPr>
    </w:p>
    <w:p w:rsidR="00F56C1C" w:rsidRPr="006A18C9" w:rsidRDefault="00F56C1C" w:rsidP="00D636C4">
      <w:pPr>
        <w:pStyle w:val="Standard"/>
        <w:jc w:val="both"/>
      </w:pPr>
      <w:r w:rsidRPr="006A18C9">
        <w:t>Ad 5 Sp</w:t>
      </w:r>
      <w:r w:rsidR="00CE4C6B" w:rsidRPr="006A18C9">
        <w:t>r</w:t>
      </w:r>
      <w:r w:rsidRPr="006A18C9">
        <w:t>ávy hlavných odborníkov</w:t>
      </w:r>
    </w:p>
    <w:p w:rsidR="00785529" w:rsidRPr="006A18C9" w:rsidRDefault="002653E9" w:rsidP="00D636C4">
      <w:pPr>
        <w:pStyle w:val="Standard"/>
        <w:jc w:val="both"/>
      </w:pPr>
      <w:r w:rsidRPr="006A18C9">
        <w:t>Dr. Švec informoval o pokračujúcej optimalizácii siete nemocníc</w:t>
      </w:r>
      <w:r w:rsidR="00CE4C6B" w:rsidRPr="006A18C9">
        <w:t>.</w:t>
      </w:r>
      <w:r w:rsidR="00053B4D" w:rsidRPr="006A18C9">
        <w:t xml:space="preserve"> </w:t>
      </w:r>
      <w:proofErr w:type="spellStart"/>
      <w:r w:rsidR="00785529" w:rsidRPr="006A18C9">
        <w:t>T.č</w:t>
      </w:r>
      <w:proofErr w:type="spellEnd"/>
      <w:r w:rsidR="008A7CAB" w:rsidRPr="006A18C9">
        <w:t xml:space="preserve"> </w:t>
      </w:r>
      <w:r w:rsidR="00785529" w:rsidRPr="006A18C9">
        <w:t xml:space="preserve">ťažisko práce pokrýva  oblasť robotických operácii.  </w:t>
      </w:r>
      <w:r w:rsidR="008A7CAB" w:rsidRPr="006A18C9">
        <w:t>P</w:t>
      </w:r>
      <w:r w:rsidR="00785529" w:rsidRPr="006A18C9">
        <w:t xml:space="preserve">riebežne riešená bežná agenda odosielaná z MZ SR. </w:t>
      </w:r>
    </w:p>
    <w:p w:rsidR="00785529" w:rsidRPr="006A18C9" w:rsidRDefault="00785529" w:rsidP="00D636C4">
      <w:pPr>
        <w:pStyle w:val="Standard"/>
        <w:jc w:val="both"/>
      </w:pPr>
    </w:p>
    <w:p w:rsidR="002653E9" w:rsidRPr="006A18C9" w:rsidRDefault="002653E9" w:rsidP="00D636C4">
      <w:pPr>
        <w:pStyle w:val="Standard"/>
        <w:jc w:val="both"/>
      </w:pPr>
      <w:r w:rsidRPr="006A18C9">
        <w:t xml:space="preserve">Ad </w:t>
      </w:r>
      <w:r w:rsidR="00785529" w:rsidRPr="006A18C9">
        <w:t>6</w:t>
      </w:r>
    </w:p>
    <w:p w:rsidR="00C82AEA" w:rsidRDefault="00835C2D" w:rsidP="002653E9">
      <w:pPr>
        <w:pStyle w:val="Standard"/>
        <w:jc w:val="both"/>
      </w:pPr>
      <w:r w:rsidRPr="006A18C9">
        <w:t xml:space="preserve">MUDr. </w:t>
      </w:r>
      <w:proofErr w:type="spellStart"/>
      <w:r w:rsidRPr="006A18C9">
        <w:t>Ozor</w:t>
      </w:r>
      <w:r w:rsidR="00EF2C68">
        <w:t>ák</w:t>
      </w:r>
      <w:proofErr w:type="spellEnd"/>
      <w:r w:rsidRPr="006A18C9">
        <w:t xml:space="preserve"> informoval o začatí s prípravou volieb do výboru SOTS v roku </w:t>
      </w:r>
      <w:r w:rsidR="00AD5889" w:rsidRPr="006A18C9">
        <w:t>2026 -</w:t>
      </w:r>
      <w:r w:rsidRPr="006A18C9">
        <w:t xml:space="preserve">2027. </w:t>
      </w:r>
    </w:p>
    <w:p w:rsidR="00A82BA3" w:rsidRDefault="00C82AEA" w:rsidP="002653E9">
      <w:pPr>
        <w:pStyle w:val="Standard"/>
        <w:jc w:val="both"/>
      </w:pPr>
      <w:r>
        <w:t>Členovia vo</w:t>
      </w:r>
      <w:r w:rsidR="004761DD">
        <w:t>lebn</w:t>
      </w:r>
      <w:r>
        <w:t xml:space="preserve">ej </w:t>
      </w:r>
      <w:r w:rsidR="004761DD">
        <w:t xml:space="preserve"> komisi</w:t>
      </w:r>
      <w:r>
        <w:t>e</w:t>
      </w:r>
      <w:r w:rsidR="004761DD">
        <w:t xml:space="preserve"> </w:t>
      </w:r>
      <w:r w:rsidR="0041056F">
        <w:t>bud</w:t>
      </w:r>
      <w:r>
        <w:t>ú stanovení po vzájomnej dohode výboru</w:t>
      </w:r>
      <w:r w:rsidR="004761DD">
        <w:t xml:space="preserve">. </w:t>
      </w:r>
      <w:r w:rsidR="00835C2D" w:rsidRPr="006A18C9">
        <w:t>Na jesennom kongrese</w:t>
      </w:r>
      <w:r w:rsidR="00A548C1" w:rsidRPr="006A18C9">
        <w:t xml:space="preserve"> 2026</w:t>
      </w:r>
      <w:r w:rsidR="00835C2D" w:rsidRPr="006A18C9">
        <w:t xml:space="preserve"> bude predložená listina s</w:t>
      </w:r>
      <w:r>
        <w:t> </w:t>
      </w:r>
      <w:r w:rsidR="00835C2D" w:rsidRPr="006A18C9">
        <w:t>menami</w:t>
      </w:r>
      <w:r>
        <w:t xml:space="preserve"> </w:t>
      </w:r>
      <w:r w:rsidR="00835C2D" w:rsidRPr="006A18C9">
        <w:t xml:space="preserve"> kandidátov</w:t>
      </w:r>
      <w:r w:rsidR="00EF2C68">
        <w:t>.</w:t>
      </w:r>
      <w:r w:rsidR="00CE65B5" w:rsidRPr="006A18C9">
        <w:t xml:space="preserve"> Kandidatúra musí byť doložená súhlasným stanoviskom navrhnutého kandidáta. Voľby sa budú konať korešpondenčne </w:t>
      </w:r>
      <w:r w:rsidR="00A548C1" w:rsidRPr="006A18C9">
        <w:t>v termíne</w:t>
      </w:r>
      <w:r w:rsidR="00D92268" w:rsidRPr="006A18C9">
        <w:t xml:space="preserve"> </w:t>
      </w:r>
      <w:r w:rsidR="00CE65B5" w:rsidRPr="006A18C9">
        <w:t>od 1</w:t>
      </w:r>
      <w:r w:rsidR="00EF2C68">
        <w:t>2</w:t>
      </w:r>
      <w:r w:rsidR="00CE65B5" w:rsidRPr="006A18C9">
        <w:t>/2026 do 01/2027</w:t>
      </w:r>
      <w:r w:rsidR="00CE65B5">
        <w:t xml:space="preserve"> </w:t>
      </w:r>
      <w:r w:rsidR="00EF2C68">
        <w:t>a výsledok bude vyhlásený na</w:t>
      </w:r>
      <w:r w:rsidR="00CE65B5">
        <w:t xml:space="preserve"> ČD 2027.</w:t>
      </w:r>
    </w:p>
    <w:p w:rsidR="00A82BA3" w:rsidRDefault="00CE65B5" w:rsidP="002653E9">
      <w:pPr>
        <w:pStyle w:val="Standard"/>
        <w:jc w:val="both"/>
      </w:pPr>
      <w:r>
        <w:t xml:space="preserve">MUDr. </w:t>
      </w:r>
      <w:proofErr w:type="spellStart"/>
      <w:r>
        <w:t>Kľoc</w:t>
      </w:r>
      <w:proofErr w:type="spellEnd"/>
      <w:r>
        <w:t xml:space="preserve"> sa poďakoval za roky strávené vo výbore SOTS a vzdal sa </w:t>
      </w:r>
      <w:r w:rsidRPr="00EF2C68">
        <w:t>ďalšej kandidatúr</w:t>
      </w:r>
      <w:r w:rsidR="00EF2C68" w:rsidRPr="00EF2C68">
        <w:t>y</w:t>
      </w:r>
      <w:r>
        <w:t xml:space="preserve"> </w:t>
      </w:r>
      <w:r w:rsidR="00EF2C68">
        <w:t>.</w:t>
      </w:r>
    </w:p>
    <w:p w:rsidR="00A82BA3" w:rsidRDefault="00A82BA3" w:rsidP="002653E9">
      <w:pPr>
        <w:pStyle w:val="Standard"/>
        <w:jc w:val="both"/>
      </w:pPr>
    </w:p>
    <w:p w:rsidR="009D082D" w:rsidRPr="00EF2C68" w:rsidRDefault="00BA22A9" w:rsidP="002653E9">
      <w:pPr>
        <w:pStyle w:val="Standard"/>
        <w:jc w:val="both"/>
      </w:pPr>
      <w:r w:rsidRPr="00EF2C68">
        <w:t xml:space="preserve">Ad </w:t>
      </w:r>
      <w:r w:rsidR="009D082D" w:rsidRPr="00EF2C68">
        <w:t>7</w:t>
      </w:r>
    </w:p>
    <w:p w:rsidR="009D082D" w:rsidRDefault="00874940" w:rsidP="002653E9">
      <w:pPr>
        <w:pStyle w:val="Standard"/>
        <w:jc w:val="both"/>
      </w:pPr>
      <w:proofErr w:type="spellStart"/>
      <w:r w:rsidRPr="00EF2C68">
        <w:t>Prim</w:t>
      </w:r>
      <w:proofErr w:type="spellEnd"/>
      <w:r w:rsidRPr="00EF2C68">
        <w:t>. Totkovič informoval o novom členstve v</w:t>
      </w:r>
      <w:r w:rsidR="006A18C9" w:rsidRPr="00EF2C68">
        <w:t> </w:t>
      </w:r>
      <w:r w:rsidR="003A2D95" w:rsidRPr="00EF2C68">
        <w:t>Európsk</w:t>
      </w:r>
      <w:r w:rsidR="006A18C9" w:rsidRPr="00EF2C68">
        <w:t>ej spoločnosti pre n</w:t>
      </w:r>
      <w:r w:rsidRPr="00EF2C68">
        <w:t>oh</w:t>
      </w:r>
      <w:r w:rsidR="006A18C9" w:rsidRPr="00EF2C68">
        <w:t>u a</w:t>
      </w:r>
      <w:r w:rsidR="00EF2C68" w:rsidRPr="00EF2C68">
        <w:t> </w:t>
      </w:r>
      <w:r w:rsidRPr="00EF2C68">
        <w:t>členok</w:t>
      </w:r>
      <w:r w:rsidR="00EF2C68" w:rsidRPr="00EF2C68">
        <w:t>.</w:t>
      </w:r>
    </w:p>
    <w:p w:rsidR="00874940" w:rsidRDefault="00874940" w:rsidP="002653E9">
      <w:pPr>
        <w:pStyle w:val="Standard"/>
        <w:jc w:val="both"/>
      </w:pPr>
      <w:r>
        <w:t>MUDr. Spišáková informovala o konaní špecializačnej skúške v ortopedickej protetiky</w:t>
      </w:r>
    </w:p>
    <w:p w:rsidR="009D082D" w:rsidRDefault="00874940" w:rsidP="002653E9">
      <w:pPr>
        <w:pStyle w:val="Standard"/>
        <w:jc w:val="both"/>
      </w:pPr>
      <w:r>
        <w:t xml:space="preserve">MUDr. </w:t>
      </w:r>
      <w:proofErr w:type="spellStart"/>
      <w:r>
        <w:t>Polan</w:t>
      </w:r>
      <w:proofErr w:type="spellEnd"/>
      <w:r>
        <w:t xml:space="preserve"> informoval o kongrese spoločnosti pre chirurgiu ruky v Košiciach </w:t>
      </w:r>
      <w:r w:rsidR="00AE4E6B">
        <w:t xml:space="preserve">v hoteli Hilton </w:t>
      </w:r>
      <w:r>
        <w:t xml:space="preserve">s medzinárodnou účasťou v dňoch 26. – 27.11. 2026. </w:t>
      </w:r>
    </w:p>
    <w:p w:rsidR="00AE4E6B" w:rsidRDefault="00AE4E6B" w:rsidP="002653E9">
      <w:pPr>
        <w:pStyle w:val="Standard"/>
        <w:jc w:val="both"/>
      </w:pPr>
    </w:p>
    <w:p w:rsidR="009D082D" w:rsidRDefault="008A7CAB" w:rsidP="002653E9">
      <w:pPr>
        <w:pStyle w:val="Standard"/>
        <w:jc w:val="both"/>
      </w:pPr>
      <w:r>
        <w:t>Ad 8</w:t>
      </w:r>
    </w:p>
    <w:p w:rsidR="008A7CAB" w:rsidRDefault="007E3CF6" w:rsidP="002653E9">
      <w:pPr>
        <w:pStyle w:val="Standard"/>
        <w:jc w:val="both"/>
      </w:pPr>
      <w:r>
        <w:t xml:space="preserve">Český národný kongres ČSOT sa bude konať 27.-29.5.2026 v Českých </w:t>
      </w:r>
      <w:proofErr w:type="spellStart"/>
      <w:r>
        <w:t>Budejovicich</w:t>
      </w:r>
      <w:proofErr w:type="spellEnd"/>
      <w:r>
        <w:t xml:space="preserve">. </w:t>
      </w:r>
    </w:p>
    <w:p w:rsidR="007E3CF6" w:rsidRDefault="007E3CF6" w:rsidP="002653E9">
      <w:pPr>
        <w:pStyle w:val="Standard"/>
        <w:jc w:val="both"/>
      </w:pPr>
      <w:r>
        <w:t>ESSKA kongres</w:t>
      </w:r>
      <w:r w:rsidR="00E12F94">
        <w:t xml:space="preserve"> sa bude konať v </w:t>
      </w:r>
      <w:r>
        <w:t xml:space="preserve"> Prah</w:t>
      </w:r>
      <w:r w:rsidR="00E12F94">
        <w:t>e</w:t>
      </w:r>
      <w:r>
        <w:t xml:space="preserve"> 19.-22.5. 2026 </w:t>
      </w:r>
    </w:p>
    <w:p w:rsidR="007E3CF6" w:rsidRDefault="007E3CF6" w:rsidP="002653E9">
      <w:pPr>
        <w:pStyle w:val="Standard"/>
        <w:jc w:val="both"/>
      </w:pPr>
      <w:r>
        <w:t>SOMOK kongres</w:t>
      </w:r>
      <w:r w:rsidR="00E12F94">
        <w:t xml:space="preserve"> sa bude konať v hoteli Patria,</w:t>
      </w:r>
      <w:r>
        <w:t xml:space="preserve"> Štrbské Pleso 17.-19.9. 2026</w:t>
      </w:r>
      <w:r w:rsidR="00E12F94">
        <w:t xml:space="preserve">. Prof. Kokavec a Dr </w:t>
      </w:r>
      <w:proofErr w:type="spellStart"/>
      <w:r w:rsidR="00E12F94">
        <w:t>Kloc</w:t>
      </w:r>
      <w:proofErr w:type="spellEnd"/>
      <w:r w:rsidR="00E12F94">
        <w:t xml:space="preserve"> požiadali výbor SOTS o súčinnosť pri tvorbe prezentácii v ortopedickej časti kongresu.</w:t>
      </w:r>
    </w:p>
    <w:p w:rsidR="005205AC" w:rsidRDefault="000A3348" w:rsidP="002653E9">
      <w:pPr>
        <w:pStyle w:val="Standard"/>
        <w:jc w:val="both"/>
      </w:pPr>
      <w:r>
        <w:t xml:space="preserve">Jesenný kongres SOTS </w:t>
      </w:r>
      <w:r w:rsidR="00E12F94">
        <w:t>sa bude konať v</w:t>
      </w:r>
      <w:r>
        <w:t xml:space="preserve"> Žilin</w:t>
      </w:r>
      <w:r w:rsidR="00E12F94">
        <w:t>e</w:t>
      </w:r>
      <w:r>
        <w:t xml:space="preserve"> – 6.-8.10. 2027</w:t>
      </w:r>
    </w:p>
    <w:p w:rsidR="005205AC" w:rsidRDefault="005205AC" w:rsidP="002653E9">
      <w:pPr>
        <w:pStyle w:val="Standard"/>
        <w:jc w:val="both"/>
      </w:pPr>
      <w:r>
        <w:t>V roku 2028 bude jesenný kongres</w:t>
      </w:r>
      <w:r w:rsidR="00E12F94">
        <w:t xml:space="preserve"> SOTS </w:t>
      </w:r>
      <w:r>
        <w:t xml:space="preserve">organizovať </w:t>
      </w:r>
      <w:r w:rsidR="007D3763">
        <w:t xml:space="preserve">Klinika ortopédie a traumatológie pohybového ústrojenstva </w:t>
      </w:r>
      <w:r>
        <w:t xml:space="preserve">UN L. </w:t>
      </w:r>
      <w:proofErr w:type="spellStart"/>
      <w:r>
        <w:t>Pasteura</w:t>
      </w:r>
      <w:proofErr w:type="spellEnd"/>
      <w:r>
        <w:t xml:space="preserve"> v Košiciach a v roku 2029 II. OTK SZU a UNB.  </w:t>
      </w:r>
    </w:p>
    <w:p w:rsidR="005205AC" w:rsidRDefault="005205AC" w:rsidP="002653E9">
      <w:pPr>
        <w:pStyle w:val="Standard"/>
        <w:jc w:val="both"/>
      </w:pPr>
    </w:p>
    <w:p w:rsidR="000F4D5A" w:rsidRDefault="000F4D5A" w:rsidP="002653E9">
      <w:pPr>
        <w:pStyle w:val="Standard"/>
        <w:jc w:val="both"/>
      </w:pPr>
    </w:p>
    <w:p w:rsidR="000F4D5A" w:rsidRDefault="000F4D5A" w:rsidP="002653E9">
      <w:pPr>
        <w:pStyle w:val="Standard"/>
        <w:jc w:val="both"/>
      </w:pPr>
    </w:p>
    <w:p w:rsidR="005A34AD" w:rsidRDefault="005A34AD" w:rsidP="002653E9">
      <w:pPr>
        <w:pStyle w:val="Standard"/>
        <w:jc w:val="both"/>
      </w:pPr>
      <w:r>
        <w:t xml:space="preserve">MUDr. Švec informoval o zvýšení členského poplatku za pridružené členstvo v SLS na 15,-€ </w:t>
      </w:r>
      <w:r w:rsidR="00E12F94">
        <w:t xml:space="preserve"> za</w:t>
      </w:r>
      <w:r>
        <w:t xml:space="preserve"> člen</w:t>
      </w:r>
      <w:r w:rsidR="00E12F94">
        <w:t>a</w:t>
      </w:r>
      <w:r>
        <w:t xml:space="preserve">. Vzhľadom na túto skutočnosť, výbor SOTS </w:t>
      </w:r>
      <w:r w:rsidR="00E12F94">
        <w:t>v hlasovaní</w:t>
      </w:r>
      <w:r>
        <w:t xml:space="preserve"> rozhodol o pozastavení pridruženého členstva SOTS v SLS. </w:t>
      </w:r>
    </w:p>
    <w:p w:rsidR="005A34AD" w:rsidRDefault="005A34AD" w:rsidP="002653E9">
      <w:pPr>
        <w:pStyle w:val="Standard"/>
        <w:jc w:val="both"/>
      </w:pPr>
    </w:p>
    <w:p w:rsidR="00DB007A" w:rsidRDefault="00DB007A" w:rsidP="002653E9">
      <w:pPr>
        <w:pStyle w:val="Standard"/>
        <w:jc w:val="both"/>
      </w:pPr>
      <w:r>
        <w:t>ACTA</w:t>
      </w:r>
    </w:p>
    <w:p w:rsidR="00DB007A" w:rsidRDefault="00BB309E" w:rsidP="002653E9">
      <w:pPr>
        <w:pStyle w:val="Standard"/>
        <w:jc w:val="both"/>
      </w:pPr>
      <w:r>
        <w:t>Na rok</w:t>
      </w:r>
      <w:r w:rsidR="00E12F94">
        <w:t xml:space="preserve"> 2026</w:t>
      </w:r>
      <w:r>
        <w:t xml:space="preserve"> sú objednané</w:t>
      </w:r>
      <w:r w:rsidR="00E12F94">
        <w:t xml:space="preserve"> ACTA v tlačenej forme</w:t>
      </w:r>
      <w:r>
        <w:t xml:space="preserve"> pre každého platiace</w:t>
      </w:r>
      <w:r w:rsidR="00E12F94">
        <w:t>ho</w:t>
      </w:r>
      <w:r>
        <w:t xml:space="preserve"> člena SOTS</w:t>
      </w:r>
      <w:r w:rsidR="00E12F94">
        <w:t>. Časopis je ale k d</w:t>
      </w:r>
      <w:r>
        <w:t>ispozícii aj online.</w:t>
      </w:r>
      <w:r w:rsidR="00E12F94">
        <w:t xml:space="preserve"> Výbor SOTS odporúča na najbližšej redakčnej rade ACTA</w:t>
      </w:r>
      <w:r w:rsidR="0026363D">
        <w:t xml:space="preserve"> zrušiť hromadný odber časopisu vzhľadom na vysoké ceny poštovného a nadmerné zaťaženie pri</w:t>
      </w:r>
      <w:r>
        <w:t xml:space="preserve"> distribúcii. </w:t>
      </w:r>
    </w:p>
    <w:p w:rsidR="00BB309E" w:rsidRDefault="00BB309E" w:rsidP="002653E9">
      <w:pPr>
        <w:pStyle w:val="Standard"/>
        <w:jc w:val="both"/>
      </w:pPr>
    </w:p>
    <w:p w:rsidR="00BB309E" w:rsidRDefault="00BB309E" w:rsidP="002653E9">
      <w:pPr>
        <w:pStyle w:val="Standard"/>
        <w:jc w:val="both"/>
      </w:pPr>
      <w:r>
        <w:t>Členstvo SOTS</w:t>
      </w:r>
    </w:p>
    <w:p w:rsidR="0026363D" w:rsidRDefault="00BB309E" w:rsidP="002653E9">
      <w:pPr>
        <w:pStyle w:val="Standard"/>
        <w:jc w:val="both"/>
      </w:pPr>
      <w:r>
        <w:t>Na jesen</w:t>
      </w:r>
      <w:r w:rsidR="0026363D">
        <w:t>n</w:t>
      </w:r>
      <w:r>
        <w:t>om kongrese bud</w:t>
      </w:r>
      <w:r w:rsidR="0026363D">
        <w:t>e na členskej schôdzi predstavený návrh na vylúčenie neplatiacich členov SOTS</w:t>
      </w:r>
    </w:p>
    <w:p w:rsidR="000032DC" w:rsidRDefault="000032DC" w:rsidP="002653E9">
      <w:pPr>
        <w:pStyle w:val="Standard"/>
        <w:jc w:val="both"/>
      </w:pPr>
      <w:bookmarkStart w:id="0" w:name="_GoBack"/>
      <w:bookmarkEnd w:id="0"/>
    </w:p>
    <w:p w:rsidR="00E04750" w:rsidRDefault="00E04750" w:rsidP="00E04750">
      <w:pPr>
        <w:pStyle w:val="Standard"/>
        <w:jc w:val="both"/>
      </w:pPr>
    </w:p>
    <w:p w:rsidR="00E04750" w:rsidRDefault="00E04750" w:rsidP="00E04750">
      <w:pPr>
        <w:pStyle w:val="Standard"/>
        <w:jc w:val="both"/>
      </w:pPr>
      <w:r>
        <w:t>Špecializačná skúška</w:t>
      </w:r>
      <w:r w:rsidR="0026363D">
        <w:t xml:space="preserve"> z odboru Ortopédia sa bude konať 4-5.6.2026. Z dôvodu nadmerného záujmu bude pripustený len jeden záujemca z jedného pracoviska. </w:t>
      </w:r>
      <w:r>
        <w:t xml:space="preserve">Maximálny počet uchádzačov na skúšku je 10. </w:t>
      </w:r>
    </w:p>
    <w:p w:rsidR="00BB309E" w:rsidRDefault="00BB309E" w:rsidP="002653E9">
      <w:pPr>
        <w:pStyle w:val="Standard"/>
        <w:jc w:val="both"/>
      </w:pPr>
    </w:p>
    <w:p w:rsidR="006E3FB4" w:rsidRDefault="00A55538" w:rsidP="002653E9">
      <w:pPr>
        <w:pStyle w:val="Standard"/>
        <w:jc w:val="both"/>
      </w:pPr>
      <w:r>
        <w:t>MUDr. Švec informoval o liste od MUDr. Svrčkovej</w:t>
      </w:r>
      <w:r w:rsidR="006E3FB4">
        <w:t>,</w:t>
      </w:r>
      <w:r>
        <w:t xml:space="preserve"> </w:t>
      </w:r>
      <w:r w:rsidR="00FB3486">
        <w:t xml:space="preserve">v ktorom </w:t>
      </w:r>
      <w:r w:rsidR="006E3FB4">
        <w:t xml:space="preserve">navrhuje, aby výbor zvážil integráciu vzdelávania v sonografii </w:t>
      </w:r>
      <w:proofErr w:type="spellStart"/>
      <w:r w:rsidR="006E3FB4">
        <w:t>mus</w:t>
      </w:r>
      <w:r w:rsidR="0026363D">
        <w:t>k</w:t>
      </w:r>
      <w:r w:rsidR="006E3FB4">
        <w:t>uloskeletálneho</w:t>
      </w:r>
      <w:proofErr w:type="spellEnd"/>
      <w:r w:rsidR="006E3FB4">
        <w:t xml:space="preserve"> systému a v technikách intervenčnej sonografie do špecializačného študijného programu v špecializačnom odbore ortopédia. Výbor sa bude týmto návrhom zaoberať. </w:t>
      </w:r>
      <w:r w:rsidR="00565D85">
        <w:t xml:space="preserve"> ( Forma certifikovanej činnosti?)</w:t>
      </w:r>
    </w:p>
    <w:p w:rsidR="003E6E85" w:rsidRDefault="00620FE0" w:rsidP="002653E9">
      <w:pPr>
        <w:pStyle w:val="Standard"/>
        <w:jc w:val="both"/>
      </w:pPr>
      <w:r>
        <w:t>Katalóg výkonov</w:t>
      </w:r>
      <w:r w:rsidR="0026363D">
        <w:t>. SAO</w:t>
      </w:r>
      <w:r>
        <w:t xml:space="preserve"> v</w:t>
      </w:r>
      <w:r w:rsidR="003E6E85">
        <w:t>ytvor</w:t>
      </w:r>
      <w:r>
        <w:t>il</w:t>
      </w:r>
      <w:r w:rsidR="0026363D">
        <w:t>a</w:t>
      </w:r>
      <w:r w:rsidR="003E6E85">
        <w:t xml:space="preserve"> pracovn</w:t>
      </w:r>
      <w:r>
        <w:t>ú</w:t>
      </w:r>
      <w:r w:rsidR="003E6E85">
        <w:t xml:space="preserve"> skupin</w:t>
      </w:r>
      <w:r>
        <w:t xml:space="preserve">u </w:t>
      </w:r>
      <w:r w:rsidR="003E6E85">
        <w:t xml:space="preserve"> podieľajúc</w:t>
      </w:r>
      <w:r w:rsidR="00F662E3">
        <w:t>u</w:t>
      </w:r>
      <w:r w:rsidR="003E6E85">
        <w:t xml:space="preserve"> sa na tvorbe katalógu</w:t>
      </w:r>
      <w:r w:rsidR="0026363D">
        <w:t xml:space="preserve"> ambulantných</w:t>
      </w:r>
      <w:r w:rsidR="003E6E85">
        <w:t xml:space="preserve"> výkonov</w:t>
      </w:r>
      <w:r w:rsidR="00F662E3">
        <w:t xml:space="preserve"> v rámci ortopedického programu. </w:t>
      </w:r>
      <w:r w:rsidR="003E6E85">
        <w:t xml:space="preserve">Požiadavka na symbolickú odmenu pre členov skupiny </w:t>
      </w:r>
      <w:r w:rsidR="0026363D">
        <w:t>v celkovej sume</w:t>
      </w:r>
      <w:r w:rsidR="003E6E85">
        <w:t xml:space="preserve"> 2.000,- € bola výborom </w:t>
      </w:r>
      <w:r w:rsidR="0026363D">
        <w:t>schválená</w:t>
      </w:r>
      <w:r w:rsidR="003E6E85">
        <w:t xml:space="preserve">. </w:t>
      </w:r>
    </w:p>
    <w:p w:rsidR="00B3202D" w:rsidRDefault="00B3202D" w:rsidP="002653E9">
      <w:pPr>
        <w:pStyle w:val="Standard"/>
        <w:jc w:val="both"/>
      </w:pPr>
      <w:r>
        <w:t>Pracovné stretnutie ambulantných ortopédov sa uskutoční v Žiline 28. – 30.1.2027.</w:t>
      </w:r>
    </w:p>
    <w:p w:rsidR="000852D0" w:rsidRDefault="000852D0" w:rsidP="002653E9">
      <w:pPr>
        <w:pStyle w:val="Standard"/>
        <w:jc w:val="both"/>
      </w:pPr>
      <w:r>
        <w:t>Výbor</w:t>
      </w:r>
      <w:r w:rsidR="00DF15D9">
        <w:t xml:space="preserve"> </w:t>
      </w:r>
      <w:r w:rsidR="00AD55AB">
        <w:t xml:space="preserve">žiada predložiť správu o činnosti SAO raz ročne </w:t>
      </w:r>
      <w:r w:rsidR="00094DBB">
        <w:t>na Jesennom kongrese</w:t>
      </w:r>
      <w:r w:rsidR="00AD55AB">
        <w:t xml:space="preserve"> SOTS</w:t>
      </w:r>
      <w:r w:rsidR="00F77419">
        <w:t xml:space="preserve">. </w:t>
      </w:r>
    </w:p>
    <w:p w:rsidR="00BB309E" w:rsidRDefault="00BB309E" w:rsidP="002653E9">
      <w:pPr>
        <w:pStyle w:val="Standard"/>
        <w:jc w:val="both"/>
      </w:pPr>
    </w:p>
    <w:p w:rsidR="002653E9" w:rsidRDefault="00AD55AB" w:rsidP="002653E9">
      <w:pPr>
        <w:pStyle w:val="Standard"/>
        <w:jc w:val="both"/>
      </w:pPr>
      <w:r>
        <w:t>V</w:t>
      </w:r>
      <w:r w:rsidR="00BA22A9">
        <w:t>ýbor schválil prija</w:t>
      </w:r>
      <w:r>
        <w:t>tie nasledujúcich</w:t>
      </w:r>
      <w:r w:rsidR="00BA22A9">
        <w:t xml:space="preserve"> </w:t>
      </w:r>
      <w:r w:rsidR="002653E9">
        <w:t>nov</w:t>
      </w:r>
      <w:r w:rsidR="00BA22A9">
        <w:t>ých členov</w:t>
      </w:r>
      <w:r w:rsidR="002653E9">
        <w:t xml:space="preserve"> SOTS:</w:t>
      </w:r>
    </w:p>
    <w:p w:rsidR="002A7D43" w:rsidRDefault="00DF6D37" w:rsidP="002653E9">
      <w:pPr>
        <w:pStyle w:val="Standard"/>
        <w:jc w:val="both"/>
      </w:pPr>
      <w:r>
        <w:t xml:space="preserve">MUDr. </w:t>
      </w:r>
      <w:proofErr w:type="spellStart"/>
      <w:r>
        <w:t>Bernadič</w:t>
      </w:r>
      <w:proofErr w:type="spellEnd"/>
      <w:r>
        <w:t xml:space="preserve"> Marko – Piešťany</w:t>
      </w:r>
    </w:p>
    <w:p w:rsidR="00BE74A2" w:rsidRDefault="002A7D43" w:rsidP="002653E9">
      <w:pPr>
        <w:pStyle w:val="Standard"/>
        <w:jc w:val="both"/>
      </w:pPr>
      <w:r>
        <w:t xml:space="preserve">MUDr. </w:t>
      </w:r>
      <w:proofErr w:type="spellStart"/>
      <w:r w:rsidR="00BE74A2">
        <w:t>Breznický</w:t>
      </w:r>
      <w:proofErr w:type="spellEnd"/>
      <w:r w:rsidR="00DF6D37">
        <w:t xml:space="preserve"> Jozef – Banská Bystrica</w:t>
      </w:r>
    </w:p>
    <w:p w:rsidR="00BE74A2" w:rsidRDefault="002A7D43" w:rsidP="002653E9">
      <w:pPr>
        <w:pStyle w:val="Standard"/>
        <w:jc w:val="both"/>
      </w:pPr>
      <w:r>
        <w:t xml:space="preserve">MUDr. </w:t>
      </w:r>
      <w:proofErr w:type="spellStart"/>
      <w:r w:rsidR="00BE74A2">
        <w:t>Marton</w:t>
      </w:r>
      <w:proofErr w:type="spellEnd"/>
      <w:r w:rsidR="00DF6D37">
        <w:t xml:space="preserve"> Dominik, MBA, MPH - Ružomberok</w:t>
      </w:r>
    </w:p>
    <w:p w:rsidR="00BE74A2" w:rsidRDefault="002A7D43" w:rsidP="002653E9">
      <w:pPr>
        <w:pStyle w:val="Standard"/>
        <w:jc w:val="both"/>
      </w:pPr>
      <w:r>
        <w:t xml:space="preserve">MUDr. </w:t>
      </w:r>
      <w:r w:rsidR="00BE74A2">
        <w:t>G</w:t>
      </w:r>
      <w:r w:rsidR="00DF6D37">
        <w:t>á</w:t>
      </w:r>
      <w:r w:rsidR="00BE74A2">
        <w:t>l</w:t>
      </w:r>
      <w:r w:rsidR="00DF6D37">
        <w:t xml:space="preserve"> Roman - Lučenec</w:t>
      </w:r>
    </w:p>
    <w:p w:rsidR="00BE74A2" w:rsidRDefault="002A7D43" w:rsidP="002653E9">
      <w:pPr>
        <w:pStyle w:val="Standard"/>
        <w:jc w:val="both"/>
      </w:pPr>
      <w:r>
        <w:t xml:space="preserve">MUDr. </w:t>
      </w:r>
      <w:proofErr w:type="spellStart"/>
      <w:r w:rsidR="00BE74A2">
        <w:t>Holas</w:t>
      </w:r>
      <w:proofErr w:type="spellEnd"/>
      <w:r w:rsidR="00DF6D37">
        <w:t xml:space="preserve"> Martin – Banská Bystrica</w:t>
      </w:r>
    </w:p>
    <w:p w:rsidR="00BE74A2" w:rsidRDefault="002A7D43" w:rsidP="002653E9">
      <w:pPr>
        <w:pStyle w:val="Standard"/>
        <w:jc w:val="both"/>
      </w:pPr>
      <w:r>
        <w:t xml:space="preserve">MUDr. </w:t>
      </w:r>
      <w:proofErr w:type="spellStart"/>
      <w:r w:rsidR="00BE74A2">
        <w:t>Andrejčáková</w:t>
      </w:r>
      <w:proofErr w:type="spellEnd"/>
      <w:r w:rsidR="00FD6DE0">
        <w:t xml:space="preserve"> Svetlana - Košice</w:t>
      </w:r>
    </w:p>
    <w:p w:rsidR="00BE74A2" w:rsidRDefault="002A7D43" w:rsidP="002653E9">
      <w:pPr>
        <w:pStyle w:val="Standard"/>
        <w:jc w:val="both"/>
      </w:pPr>
      <w:r>
        <w:t xml:space="preserve">MUDr. </w:t>
      </w:r>
      <w:r w:rsidR="00FD6DE0">
        <w:t>Schlosser Juraj – Bratislava, I.OTK</w:t>
      </w:r>
    </w:p>
    <w:p w:rsidR="00BE74A2" w:rsidRDefault="002A7D43" w:rsidP="002653E9">
      <w:pPr>
        <w:pStyle w:val="Standard"/>
        <w:jc w:val="both"/>
      </w:pPr>
      <w:r>
        <w:t xml:space="preserve">MUDr.  </w:t>
      </w:r>
      <w:r w:rsidR="00BE74A2">
        <w:t>Geletka</w:t>
      </w:r>
      <w:r w:rsidR="00FD6DE0">
        <w:t xml:space="preserve"> Samuel - Košice</w:t>
      </w:r>
    </w:p>
    <w:p w:rsidR="00BE74A2" w:rsidRDefault="002A7D43" w:rsidP="002653E9">
      <w:pPr>
        <w:pStyle w:val="Standard"/>
        <w:jc w:val="both"/>
      </w:pPr>
      <w:r>
        <w:t xml:space="preserve">MUDr. </w:t>
      </w:r>
      <w:r w:rsidR="00BE74A2">
        <w:t>Al</w:t>
      </w:r>
      <w:r w:rsidR="00FD6DE0">
        <w:t>-</w:t>
      </w:r>
      <w:proofErr w:type="spellStart"/>
      <w:r w:rsidR="00BE74A2">
        <w:t>Eyani</w:t>
      </w:r>
      <w:proofErr w:type="spellEnd"/>
      <w:r w:rsidR="00FD6DE0">
        <w:t xml:space="preserve"> Michaela - Galanta</w:t>
      </w:r>
    </w:p>
    <w:p w:rsidR="00BE74A2" w:rsidRDefault="002A7D43" w:rsidP="002653E9">
      <w:pPr>
        <w:pStyle w:val="Standard"/>
        <w:jc w:val="both"/>
      </w:pPr>
      <w:r>
        <w:t xml:space="preserve">MUDr. </w:t>
      </w:r>
      <w:r w:rsidR="00BE74A2">
        <w:t>Bezák</w:t>
      </w:r>
      <w:r w:rsidR="00FD6DE0">
        <w:t xml:space="preserve"> Filip – Nové Zámky</w:t>
      </w:r>
    </w:p>
    <w:p w:rsidR="00BE74A2" w:rsidRDefault="002A7D43" w:rsidP="002653E9">
      <w:pPr>
        <w:pStyle w:val="Standard"/>
        <w:jc w:val="both"/>
      </w:pPr>
      <w:r>
        <w:t xml:space="preserve">MUDr. </w:t>
      </w:r>
      <w:proofErr w:type="spellStart"/>
      <w:r w:rsidR="00BE74A2">
        <w:t>Pisák</w:t>
      </w:r>
      <w:proofErr w:type="spellEnd"/>
      <w:r w:rsidR="00FD6DE0">
        <w:t xml:space="preserve"> Filip - Michalovce</w:t>
      </w:r>
    </w:p>
    <w:p w:rsidR="00BE74A2" w:rsidRDefault="002A7D43" w:rsidP="002653E9">
      <w:pPr>
        <w:pStyle w:val="Standard"/>
        <w:jc w:val="both"/>
      </w:pPr>
      <w:r>
        <w:t xml:space="preserve">MUDr. </w:t>
      </w:r>
      <w:r w:rsidR="00BE74A2">
        <w:t>Pavlovičová</w:t>
      </w:r>
      <w:r w:rsidR="00FD6DE0">
        <w:t xml:space="preserve"> </w:t>
      </w:r>
      <w:proofErr w:type="spellStart"/>
      <w:r w:rsidR="00FD6DE0">
        <w:t>Eliana</w:t>
      </w:r>
      <w:proofErr w:type="spellEnd"/>
      <w:r w:rsidR="00FD6DE0">
        <w:t xml:space="preserve"> – ŠNOP Bratislava</w:t>
      </w:r>
    </w:p>
    <w:p w:rsidR="00BE74A2" w:rsidRDefault="002A7D43" w:rsidP="002653E9">
      <w:pPr>
        <w:pStyle w:val="Standard"/>
        <w:jc w:val="both"/>
      </w:pPr>
      <w:r>
        <w:t xml:space="preserve">MUDr. </w:t>
      </w:r>
      <w:proofErr w:type="spellStart"/>
      <w:r w:rsidR="00BE74A2">
        <w:t>Čižnár</w:t>
      </w:r>
      <w:proofErr w:type="spellEnd"/>
      <w:r w:rsidR="00FD6DE0">
        <w:t xml:space="preserve"> Peter - Bojnice</w:t>
      </w:r>
    </w:p>
    <w:p w:rsidR="00BE74A2" w:rsidRDefault="002A7D43" w:rsidP="002653E9">
      <w:pPr>
        <w:pStyle w:val="Standard"/>
        <w:jc w:val="both"/>
      </w:pPr>
      <w:r>
        <w:t xml:space="preserve">MUDr. </w:t>
      </w:r>
      <w:proofErr w:type="spellStart"/>
      <w:r w:rsidR="00FD6DE0">
        <w:t>Hý</w:t>
      </w:r>
      <w:r w:rsidR="00BE74A2">
        <w:t>r</w:t>
      </w:r>
      <w:r w:rsidR="00C81425">
        <w:t>o</w:t>
      </w:r>
      <w:r w:rsidR="00BE74A2">
        <w:t>š</w:t>
      </w:r>
      <w:r w:rsidR="00FD6DE0">
        <w:t>š</w:t>
      </w:r>
      <w:proofErr w:type="spellEnd"/>
      <w:r w:rsidR="00FD6DE0">
        <w:t xml:space="preserve"> Jozef - Bojnice</w:t>
      </w:r>
    </w:p>
    <w:p w:rsidR="00BE74A2" w:rsidRDefault="002A7D43" w:rsidP="002653E9">
      <w:pPr>
        <w:pStyle w:val="Standard"/>
        <w:jc w:val="both"/>
      </w:pPr>
      <w:r>
        <w:t xml:space="preserve">MUDr. </w:t>
      </w:r>
      <w:proofErr w:type="spellStart"/>
      <w:r w:rsidR="00BE74A2">
        <w:t>Orlovský</w:t>
      </w:r>
      <w:proofErr w:type="spellEnd"/>
      <w:r w:rsidR="00FD6DE0">
        <w:t xml:space="preserve"> Marek, MPH - Ružomberok</w:t>
      </w:r>
    </w:p>
    <w:p w:rsidR="0048447F" w:rsidRDefault="002A7D43" w:rsidP="002653E9">
      <w:pPr>
        <w:pStyle w:val="Standard"/>
        <w:jc w:val="both"/>
      </w:pPr>
      <w:r>
        <w:t xml:space="preserve">MUDr. </w:t>
      </w:r>
      <w:proofErr w:type="spellStart"/>
      <w:r w:rsidR="00BE74A2">
        <w:t>Ďurkáč</w:t>
      </w:r>
      <w:proofErr w:type="spellEnd"/>
      <w:r w:rsidR="008F3787">
        <w:t xml:space="preserve"> </w:t>
      </w:r>
      <w:r w:rsidR="00FD6DE0">
        <w:t>Ján - Čadca</w:t>
      </w:r>
    </w:p>
    <w:p w:rsidR="00BE74A2" w:rsidRDefault="002A7D43" w:rsidP="002653E9">
      <w:pPr>
        <w:pStyle w:val="Standard"/>
        <w:jc w:val="both"/>
      </w:pPr>
      <w:r>
        <w:t xml:space="preserve">MUDr. </w:t>
      </w:r>
      <w:proofErr w:type="spellStart"/>
      <w:r w:rsidR="008F3787">
        <w:t>Ču</w:t>
      </w:r>
      <w:r w:rsidR="00BE74A2">
        <w:t>perka</w:t>
      </w:r>
      <w:proofErr w:type="spellEnd"/>
      <w:r w:rsidR="00FD6DE0">
        <w:t xml:space="preserve"> Tomáš – Bratislava, II.OTK</w:t>
      </w:r>
    </w:p>
    <w:p w:rsidR="00BE74A2" w:rsidRDefault="002A7D43" w:rsidP="002653E9">
      <w:pPr>
        <w:pStyle w:val="Standard"/>
        <w:jc w:val="both"/>
      </w:pPr>
      <w:r>
        <w:t xml:space="preserve">MUDr. </w:t>
      </w:r>
      <w:proofErr w:type="spellStart"/>
      <w:r w:rsidR="00BE74A2">
        <w:t>Zákutný</w:t>
      </w:r>
      <w:proofErr w:type="spellEnd"/>
      <w:r w:rsidR="00FD6DE0">
        <w:t xml:space="preserve"> Juraj - Nitra</w:t>
      </w:r>
    </w:p>
    <w:p w:rsidR="0048447F" w:rsidRDefault="0048447F" w:rsidP="002653E9">
      <w:pPr>
        <w:pStyle w:val="Standard"/>
        <w:jc w:val="both"/>
      </w:pPr>
      <w:r>
        <w:lastRenderedPageBreak/>
        <w:t xml:space="preserve">MUDr. </w:t>
      </w:r>
      <w:proofErr w:type="spellStart"/>
      <w:r>
        <w:t>Pekar</w:t>
      </w:r>
      <w:proofErr w:type="spellEnd"/>
      <w:r w:rsidR="00FD6DE0">
        <w:t xml:space="preserve"> Eduard - Malacky</w:t>
      </w:r>
    </w:p>
    <w:p w:rsidR="0048447F" w:rsidRDefault="0048447F" w:rsidP="002653E9">
      <w:pPr>
        <w:pStyle w:val="Standard"/>
        <w:jc w:val="both"/>
      </w:pPr>
      <w:r>
        <w:t>MUDr. Miková</w:t>
      </w:r>
      <w:r w:rsidR="00FD6DE0">
        <w:t xml:space="preserve"> Romana – Humenné</w:t>
      </w:r>
    </w:p>
    <w:p w:rsidR="00FD6DE0" w:rsidRDefault="00FD6DE0" w:rsidP="002653E9">
      <w:pPr>
        <w:pStyle w:val="Standard"/>
        <w:jc w:val="both"/>
      </w:pPr>
    </w:p>
    <w:p w:rsidR="00FD6DE0" w:rsidRDefault="00FD6DE0" w:rsidP="002653E9">
      <w:pPr>
        <w:pStyle w:val="Standard"/>
        <w:jc w:val="both"/>
      </w:pPr>
      <w:r>
        <w:t xml:space="preserve">MUDr. </w:t>
      </w:r>
      <w:proofErr w:type="spellStart"/>
      <w:r>
        <w:t>Gavry</w:t>
      </w:r>
      <w:r>
        <w:t>lko</w:t>
      </w:r>
      <w:proofErr w:type="spellEnd"/>
      <w:r>
        <w:t xml:space="preserve"> </w:t>
      </w:r>
      <w:proofErr w:type="spellStart"/>
      <w:r>
        <w:t>Nazar</w:t>
      </w:r>
      <w:proofErr w:type="spellEnd"/>
      <w:r>
        <w:t xml:space="preserve"> </w:t>
      </w:r>
      <w:r>
        <w:t>-  musí doložiť potvrdenie o vzdelaní</w:t>
      </w:r>
    </w:p>
    <w:p w:rsidR="00BE74A2" w:rsidRDefault="00BE74A2" w:rsidP="002653E9">
      <w:pPr>
        <w:pStyle w:val="Standard"/>
        <w:jc w:val="both"/>
      </w:pPr>
      <w:r>
        <w:t xml:space="preserve">Taras </w:t>
      </w:r>
      <w:proofErr w:type="spellStart"/>
      <w:r w:rsidR="00DF6D37">
        <w:t>Savitskyi</w:t>
      </w:r>
      <w:proofErr w:type="spellEnd"/>
      <w:r w:rsidR="00DF6D37">
        <w:t xml:space="preserve"> </w:t>
      </w:r>
      <w:r>
        <w:t xml:space="preserve">– </w:t>
      </w:r>
      <w:r w:rsidR="00DF6D37">
        <w:t xml:space="preserve"> Skalica - </w:t>
      </w:r>
      <w:r>
        <w:t xml:space="preserve">musí doložiť </w:t>
      </w:r>
      <w:r w:rsidR="008F3787">
        <w:t>potvrdenie o</w:t>
      </w:r>
      <w:r w:rsidR="00FD6DE0">
        <w:t> </w:t>
      </w:r>
      <w:r w:rsidR="008F3787">
        <w:t>vzdelaní</w:t>
      </w:r>
    </w:p>
    <w:p w:rsidR="00FD6DE0" w:rsidRDefault="00FD6DE0" w:rsidP="00FD6DE0">
      <w:pPr>
        <w:pStyle w:val="Standard"/>
        <w:jc w:val="both"/>
      </w:pPr>
      <w:proofErr w:type="spellStart"/>
      <w:r>
        <w:t>Senyko</w:t>
      </w:r>
      <w:proofErr w:type="spellEnd"/>
      <w:r>
        <w:t xml:space="preserve"> </w:t>
      </w:r>
      <w:proofErr w:type="spellStart"/>
      <w:r>
        <w:t>Olga</w:t>
      </w:r>
      <w:proofErr w:type="spellEnd"/>
      <w:r>
        <w:t xml:space="preserve">  - Bojnice – musí doložiť potvrdenie o vzdelaní</w:t>
      </w:r>
    </w:p>
    <w:p w:rsidR="00FD6DE0" w:rsidRDefault="00FD6DE0" w:rsidP="002653E9">
      <w:pPr>
        <w:pStyle w:val="Standard"/>
        <w:jc w:val="both"/>
      </w:pPr>
    </w:p>
    <w:p w:rsidR="0048447F" w:rsidRDefault="0048447F" w:rsidP="002653E9">
      <w:pPr>
        <w:pStyle w:val="Standard"/>
        <w:jc w:val="both"/>
      </w:pPr>
    </w:p>
    <w:p w:rsidR="0048447F" w:rsidRDefault="0048447F" w:rsidP="002653E9">
      <w:pPr>
        <w:pStyle w:val="Standard"/>
        <w:jc w:val="both"/>
      </w:pPr>
      <w:r>
        <w:t xml:space="preserve">Členovia SOTS, ktorí žiadajú </w:t>
      </w:r>
      <w:r w:rsidR="000032DC">
        <w:t>ukončiť členstvo</w:t>
      </w:r>
      <w:r>
        <w:t>:</w:t>
      </w:r>
    </w:p>
    <w:p w:rsidR="0048447F" w:rsidRDefault="0048447F" w:rsidP="002653E9">
      <w:pPr>
        <w:pStyle w:val="Standard"/>
        <w:jc w:val="both"/>
      </w:pPr>
      <w:r>
        <w:t xml:space="preserve">MUDr. </w:t>
      </w:r>
      <w:proofErr w:type="spellStart"/>
      <w:r w:rsidR="00222296">
        <w:t>Čop</w:t>
      </w:r>
      <w:proofErr w:type="spellEnd"/>
      <w:r w:rsidR="000032DC">
        <w:t xml:space="preserve"> Ivan – Ružomberok – neudal dôvod – člen od roku 2024</w:t>
      </w:r>
    </w:p>
    <w:p w:rsidR="00222296" w:rsidRDefault="00222296" w:rsidP="002653E9">
      <w:pPr>
        <w:pStyle w:val="Standard"/>
        <w:jc w:val="both"/>
      </w:pPr>
      <w:r>
        <w:t xml:space="preserve">MUDr. </w:t>
      </w:r>
      <w:proofErr w:type="spellStart"/>
      <w:r>
        <w:t>Fedák</w:t>
      </w:r>
      <w:proofErr w:type="spellEnd"/>
      <w:r w:rsidR="000032DC">
        <w:t xml:space="preserve"> Dalibor – Trnava – neudal dôvod – člen od roku 2015</w:t>
      </w:r>
    </w:p>
    <w:p w:rsidR="00222296" w:rsidRDefault="00222296" w:rsidP="002653E9">
      <w:pPr>
        <w:pStyle w:val="Standard"/>
        <w:jc w:val="both"/>
      </w:pPr>
      <w:r>
        <w:t xml:space="preserve">MUDr. </w:t>
      </w:r>
      <w:proofErr w:type="spellStart"/>
      <w:r>
        <w:t>Jacečko</w:t>
      </w:r>
      <w:proofErr w:type="spellEnd"/>
      <w:r w:rsidR="000032DC">
        <w:t xml:space="preserve"> Michal – Humenné – neudal dôvod – člen od roku 2024</w:t>
      </w:r>
    </w:p>
    <w:p w:rsidR="0048447F" w:rsidRDefault="00222296" w:rsidP="002653E9">
      <w:pPr>
        <w:pStyle w:val="Standard"/>
        <w:jc w:val="both"/>
      </w:pPr>
      <w:r>
        <w:t xml:space="preserve">MUDr. </w:t>
      </w:r>
      <w:proofErr w:type="spellStart"/>
      <w:r>
        <w:t>Kopčík</w:t>
      </w:r>
      <w:proofErr w:type="spellEnd"/>
      <w:r w:rsidR="000032DC">
        <w:t xml:space="preserve"> Kamil – Košice – neudal dôvod – člen od 2025</w:t>
      </w:r>
    </w:p>
    <w:p w:rsidR="0048447F" w:rsidRDefault="00222296" w:rsidP="002653E9">
      <w:pPr>
        <w:pStyle w:val="Standard"/>
        <w:jc w:val="both"/>
      </w:pPr>
      <w:r>
        <w:t xml:space="preserve">MUDr. </w:t>
      </w:r>
      <w:proofErr w:type="spellStart"/>
      <w:r>
        <w:t>Mato</w:t>
      </w:r>
      <w:proofErr w:type="spellEnd"/>
      <w:r w:rsidR="000032DC">
        <w:t xml:space="preserve"> Vladimír – Košice  - neudal dôvod - člen od roku 2021</w:t>
      </w:r>
    </w:p>
    <w:p w:rsidR="00222296" w:rsidRDefault="000444D6" w:rsidP="002653E9">
      <w:pPr>
        <w:pStyle w:val="Standard"/>
        <w:jc w:val="both"/>
      </w:pPr>
      <w:r>
        <w:t xml:space="preserve">MUDr. </w:t>
      </w:r>
      <w:proofErr w:type="spellStart"/>
      <w:r>
        <w:t>Prokopovičová</w:t>
      </w:r>
      <w:proofErr w:type="spellEnd"/>
      <w:r w:rsidR="000032DC">
        <w:t xml:space="preserve"> Simona – nepracuje na Slovensku</w:t>
      </w:r>
    </w:p>
    <w:p w:rsidR="009A7F2E" w:rsidRDefault="009A7F2E" w:rsidP="002653E9">
      <w:pPr>
        <w:pStyle w:val="Standard"/>
        <w:jc w:val="both"/>
      </w:pPr>
    </w:p>
    <w:p w:rsidR="00AD55AB" w:rsidRDefault="00AD55AB" w:rsidP="009D7D73">
      <w:pPr>
        <w:pStyle w:val="Standard"/>
        <w:jc w:val="both"/>
        <w:rPr>
          <w:rFonts w:cs="Times New Roman"/>
        </w:rPr>
      </w:pPr>
    </w:p>
    <w:p w:rsidR="009D7D73" w:rsidRPr="00C3641E" w:rsidRDefault="009D7D73" w:rsidP="009D7D7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P</w:t>
      </w:r>
      <w:r w:rsidRPr="00C3641E">
        <w:rPr>
          <w:rFonts w:cs="Times New Roman"/>
        </w:rPr>
        <w:t xml:space="preserve">rof. Kokavec ukončil výbor SOTS o </w:t>
      </w:r>
      <w:r w:rsidR="00874940">
        <w:rPr>
          <w:rFonts w:cs="Times New Roman"/>
        </w:rPr>
        <w:t>19</w:t>
      </w:r>
      <w:r w:rsidRPr="00C3641E">
        <w:rPr>
          <w:rFonts w:cs="Times New Roman"/>
        </w:rPr>
        <w:t>,</w:t>
      </w:r>
      <w:r w:rsidR="00874940">
        <w:rPr>
          <w:rFonts w:cs="Times New Roman"/>
        </w:rPr>
        <w:t>3</w:t>
      </w:r>
      <w:r w:rsidRPr="00C3641E">
        <w:rPr>
          <w:rFonts w:cs="Times New Roman"/>
        </w:rPr>
        <w:t>0 hod.</w:t>
      </w:r>
    </w:p>
    <w:p w:rsidR="009D7D73" w:rsidRPr="00C3641E" w:rsidRDefault="009D7D73" w:rsidP="009D7D73">
      <w:pPr>
        <w:spacing w:line="360" w:lineRule="auto"/>
        <w:jc w:val="both"/>
      </w:pPr>
    </w:p>
    <w:p w:rsidR="009D7D73" w:rsidRDefault="009D7D73" w:rsidP="009D7D73">
      <w:pPr>
        <w:spacing w:line="360" w:lineRule="auto"/>
        <w:jc w:val="both"/>
      </w:pPr>
      <w:r w:rsidRPr="00C3641E">
        <w:t>Spracovala</w:t>
      </w:r>
      <w:r>
        <w:t>:</w:t>
      </w:r>
      <w:r w:rsidRPr="00C3641E">
        <w:t xml:space="preserve"> Mgr</w:t>
      </w:r>
      <w:r w:rsidR="00F15E5C">
        <w:t xml:space="preserve">. </w:t>
      </w:r>
      <w:r w:rsidRPr="00C3641E">
        <w:t xml:space="preserve">Zuzana </w:t>
      </w:r>
      <w:proofErr w:type="spellStart"/>
      <w:r w:rsidRPr="00C3641E">
        <w:t>Viktor</w:t>
      </w:r>
      <w:r>
        <w:t>y</w:t>
      </w:r>
      <w:r w:rsidRPr="00C3641E">
        <w:t>ová</w:t>
      </w:r>
      <w:proofErr w:type="spellEnd"/>
    </w:p>
    <w:p w:rsidR="009750C3" w:rsidRDefault="009750C3" w:rsidP="009D7D73">
      <w:pPr>
        <w:spacing w:line="360" w:lineRule="auto"/>
        <w:jc w:val="both"/>
      </w:pPr>
      <w:r>
        <w:t xml:space="preserve">                    </w:t>
      </w:r>
    </w:p>
    <w:p w:rsidR="009750C3" w:rsidRDefault="009750C3" w:rsidP="009D7D73">
      <w:pPr>
        <w:spacing w:line="360" w:lineRule="auto"/>
        <w:jc w:val="both"/>
      </w:pPr>
      <w:r>
        <w:t xml:space="preserve">Overil: </w:t>
      </w:r>
      <w:r w:rsidR="00AD55AB">
        <w:t>MUDr Andrej Švec, PhD</w:t>
      </w:r>
    </w:p>
    <w:p w:rsidR="009750C3" w:rsidRPr="00C3641E" w:rsidRDefault="009750C3" w:rsidP="009D7D73">
      <w:pPr>
        <w:spacing w:line="360" w:lineRule="auto"/>
        <w:jc w:val="both"/>
      </w:pPr>
      <w:r>
        <w:t xml:space="preserve">                     </w:t>
      </w:r>
    </w:p>
    <w:p w:rsidR="0091454F" w:rsidRDefault="0091454F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p w:rsidR="001C5651" w:rsidRDefault="001C5651" w:rsidP="00D636C4">
      <w:pPr>
        <w:pStyle w:val="Standard"/>
        <w:jc w:val="both"/>
      </w:pPr>
    </w:p>
    <w:sectPr w:rsidR="001C5651" w:rsidSect="00776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1F31"/>
    <w:multiLevelType w:val="hybridMultilevel"/>
    <w:tmpl w:val="93186F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20422"/>
    <w:multiLevelType w:val="multilevel"/>
    <w:tmpl w:val="70502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46EB1"/>
    <w:multiLevelType w:val="hybridMultilevel"/>
    <w:tmpl w:val="C08A1A36"/>
    <w:lvl w:ilvl="0" w:tplc="3E14137C">
      <w:start w:val="8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70016"/>
    <w:multiLevelType w:val="hybridMultilevel"/>
    <w:tmpl w:val="0388C3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F178C1"/>
    <w:multiLevelType w:val="hybridMultilevel"/>
    <w:tmpl w:val="CF082422"/>
    <w:lvl w:ilvl="0" w:tplc="73B0A9F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A1647"/>
    <w:multiLevelType w:val="multilevel"/>
    <w:tmpl w:val="ABCC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A6F66"/>
    <w:multiLevelType w:val="hybridMultilevel"/>
    <w:tmpl w:val="FAE6F15A"/>
    <w:lvl w:ilvl="0" w:tplc="15104470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A1546"/>
    <w:multiLevelType w:val="hybridMultilevel"/>
    <w:tmpl w:val="AFAAB1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90"/>
    <w:rsid w:val="00000030"/>
    <w:rsid w:val="000032DC"/>
    <w:rsid w:val="000231C0"/>
    <w:rsid w:val="000264CA"/>
    <w:rsid w:val="000444D6"/>
    <w:rsid w:val="00047B75"/>
    <w:rsid w:val="00053B4D"/>
    <w:rsid w:val="00081F7B"/>
    <w:rsid w:val="0008418F"/>
    <w:rsid w:val="0008434A"/>
    <w:rsid w:val="000852D0"/>
    <w:rsid w:val="00087FD6"/>
    <w:rsid w:val="00093EC4"/>
    <w:rsid w:val="00094DBB"/>
    <w:rsid w:val="000A3348"/>
    <w:rsid w:val="000A725C"/>
    <w:rsid w:val="000B12D8"/>
    <w:rsid w:val="000B3CE0"/>
    <w:rsid w:val="000E54DB"/>
    <w:rsid w:val="000F1F55"/>
    <w:rsid w:val="000F4D5A"/>
    <w:rsid w:val="0010496F"/>
    <w:rsid w:val="00106F13"/>
    <w:rsid w:val="001076F2"/>
    <w:rsid w:val="00107B8B"/>
    <w:rsid w:val="0011000A"/>
    <w:rsid w:val="00111C5C"/>
    <w:rsid w:val="0011427A"/>
    <w:rsid w:val="001231D1"/>
    <w:rsid w:val="00125F9D"/>
    <w:rsid w:val="0013418C"/>
    <w:rsid w:val="00151C65"/>
    <w:rsid w:val="0015222C"/>
    <w:rsid w:val="00162AD0"/>
    <w:rsid w:val="00163AF1"/>
    <w:rsid w:val="00166D41"/>
    <w:rsid w:val="001A588C"/>
    <w:rsid w:val="001C5651"/>
    <w:rsid w:val="001D0419"/>
    <w:rsid w:val="001D1924"/>
    <w:rsid w:val="001E65BA"/>
    <w:rsid w:val="002009BB"/>
    <w:rsid w:val="00222296"/>
    <w:rsid w:val="00225AFD"/>
    <w:rsid w:val="00230A31"/>
    <w:rsid w:val="00240D6C"/>
    <w:rsid w:val="0025168D"/>
    <w:rsid w:val="0025441F"/>
    <w:rsid w:val="002560E7"/>
    <w:rsid w:val="00261B8A"/>
    <w:rsid w:val="00261C2C"/>
    <w:rsid w:val="0026363D"/>
    <w:rsid w:val="002653E9"/>
    <w:rsid w:val="002703A6"/>
    <w:rsid w:val="002776BB"/>
    <w:rsid w:val="0028354D"/>
    <w:rsid w:val="00284CA6"/>
    <w:rsid w:val="00294697"/>
    <w:rsid w:val="002968A5"/>
    <w:rsid w:val="002A7D43"/>
    <w:rsid w:val="002B66E8"/>
    <w:rsid w:val="002C31E3"/>
    <w:rsid w:val="002D03D2"/>
    <w:rsid w:val="002D547A"/>
    <w:rsid w:val="002E11F7"/>
    <w:rsid w:val="002E1685"/>
    <w:rsid w:val="002E1B07"/>
    <w:rsid w:val="002E37C9"/>
    <w:rsid w:val="002E632A"/>
    <w:rsid w:val="0030438A"/>
    <w:rsid w:val="00325E9E"/>
    <w:rsid w:val="003433DD"/>
    <w:rsid w:val="003508E8"/>
    <w:rsid w:val="00363057"/>
    <w:rsid w:val="00367AE8"/>
    <w:rsid w:val="00385D63"/>
    <w:rsid w:val="003A1A78"/>
    <w:rsid w:val="003A2D95"/>
    <w:rsid w:val="003A7612"/>
    <w:rsid w:val="003B3F31"/>
    <w:rsid w:val="003D279D"/>
    <w:rsid w:val="003E2734"/>
    <w:rsid w:val="003E6E85"/>
    <w:rsid w:val="003F20F8"/>
    <w:rsid w:val="003F2CAF"/>
    <w:rsid w:val="003F5162"/>
    <w:rsid w:val="004026E8"/>
    <w:rsid w:val="00406E0C"/>
    <w:rsid w:val="0041056F"/>
    <w:rsid w:val="00410625"/>
    <w:rsid w:val="00412B6C"/>
    <w:rsid w:val="00416D87"/>
    <w:rsid w:val="00421980"/>
    <w:rsid w:val="00431BDD"/>
    <w:rsid w:val="00432A89"/>
    <w:rsid w:val="00433DBE"/>
    <w:rsid w:val="00455A4D"/>
    <w:rsid w:val="004605B7"/>
    <w:rsid w:val="004653DA"/>
    <w:rsid w:val="0047616D"/>
    <w:rsid w:val="004761DD"/>
    <w:rsid w:val="0048447F"/>
    <w:rsid w:val="00492522"/>
    <w:rsid w:val="00497363"/>
    <w:rsid w:val="004B1F5D"/>
    <w:rsid w:val="004E2A29"/>
    <w:rsid w:val="004E5F81"/>
    <w:rsid w:val="004F7BAA"/>
    <w:rsid w:val="005036A6"/>
    <w:rsid w:val="005205AC"/>
    <w:rsid w:val="0053109C"/>
    <w:rsid w:val="00553854"/>
    <w:rsid w:val="00565299"/>
    <w:rsid w:val="00565D85"/>
    <w:rsid w:val="00577388"/>
    <w:rsid w:val="00591EB2"/>
    <w:rsid w:val="005A34AD"/>
    <w:rsid w:val="005B2940"/>
    <w:rsid w:val="005C3884"/>
    <w:rsid w:val="005D647B"/>
    <w:rsid w:val="005E41BB"/>
    <w:rsid w:val="005E7C88"/>
    <w:rsid w:val="005F72CF"/>
    <w:rsid w:val="006045F1"/>
    <w:rsid w:val="00606363"/>
    <w:rsid w:val="00613195"/>
    <w:rsid w:val="00620FE0"/>
    <w:rsid w:val="00623D28"/>
    <w:rsid w:val="00646D5C"/>
    <w:rsid w:val="00647288"/>
    <w:rsid w:val="00647641"/>
    <w:rsid w:val="00651EE8"/>
    <w:rsid w:val="00667A51"/>
    <w:rsid w:val="00681B96"/>
    <w:rsid w:val="00690FC1"/>
    <w:rsid w:val="00691413"/>
    <w:rsid w:val="0069367E"/>
    <w:rsid w:val="006A040B"/>
    <w:rsid w:val="006A18C9"/>
    <w:rsid w:val="006A554E"/>
    <w:rsid w:val="006C3329"/>
    <w:rsid w:val="006C67A0"/>
    <w:rsid w:val="006C7218"/>
    <w:rsid w:val="006E3BCD"/>
    <w:rsid w:val="006E3FB4"/>
    <w:rsid w:val="006E72AA"/>
    <w:rsid w:val="007049DD"/>
    <w:rsid w:val="0070549B"/>
    <w:rsid w:val="00715B41"/>
    <w:rsid w:val="007215AC"/>
    <w:rsid w:val="00727E09"/>
    <w:rsid w:val="0073275B"/>
    <w:rsid w:val="00732A45"/>
    <w:rsid w:val="0074008B"/>
    <w:rsid w:val="00740758"/>
    <w:rsid w:val="007479D3"/>
    <w:rsid w:val="00751DE3"/>
    <w:rsid w:val="00761349"/>
    <w:rsid w:val="00770D29"/>
    <w:rsid w:val="007723E0"/>
    <w:rsid w:val="0077769F"/>
    <w:rsid w:val="0078407B"/>
    <w:rsid w:val="00785529"/>
    <w:rsid w:val="00791E9C"/>
    <w:rsid w:val="00792FA6"/>
    <w:rsid w:val="007A36F0"/>
    <w:rsid w:val="007A7B8D"/>
    <w:rsid w:val="007B12A8"/>
    <w:rsid w:val="007B2885"/>
    <w:rsid w:val="007B6EFD"/>
    <w:rsid w:val="007B73A1"/>
    <w:rsid w:val="007C1931"/>
    <w:rsid w:val="007C2503"/>
    <w:rsid w:val="007C7F1D"/>
    <w:rsid w:val="007D3763"/>
    <w:rsid w:val="007E3CF6"/>
    <w:rsid w:val="007F540B"/>
    <w:rsid w:val="008018E2"/>
    <w:rsid w:val="00830348"/>
    <w:rsid w:val="00835C2D"/>
    <w:rsid w:val="00845E16"/>
    <w:rsid w:val="0084784B"/>
    <w:rsid w:val="008562FC"/>
    <w:rsid w:val="00864754"/>
    <w:rsid w:val="00874940"/>
    <w:rsid w:val="00875B50"/>
    <w:rsid w:val="0088142D"/>
    <w:rsid w:val="00894BDF"/>
    <w:rsid w:val="008A7CAB"/>
    <w:rsid w:val="008C77FB"/>
    <w:rsid w:val="008D43C8"/>
    <w:rsid w:val="008E05BA"/>
    <w:rsid w:val="008E08DD"/>
    <w:rsid w:val="008F3787"/>
    <w:rsid w:val="008F64AD"/>
    <w:rsid w:val="009078B3"/>
    <w:rsid w:val="0091454F"/>
    <w:rsid w:val="009351A5"/>
    <w:rsid w:val="00937A3B"/>
    <w:rsid w:val="00940372"/>
    <w:rsid w:val="0094095B"/>
    <w:rsid w:val="0094221E"/>
    <w:rsid w:val="0095723D"/>
    <w:rsid w:val="00960798"/>
    <w:rsid w:val="00967DB1"/>
    <w:rsid w:val="009750C3"/>
    <w:rsid w:val="009779D3"/>
    <w:rsid w:val="00977C7F"/>
    <w:rsid w:val="00981265"/>
    <w:rsid w:val="0098511A"/>
    <w:rsid w:val="00985953"/>
    <w:rsid w:val="009916B3"/>
    <w:rsid w:val="00993623"/>
    <w:rsid w:val="009A13F0"/>
    <w:rsid w:val="009A578D"/>
    <w:rsid w:val="009A610B"/>
    <w:rsid w:val="009A7F2E"/>
    <w:rsid w:val="009C16F8"/>
    <w:rsid w:val="009D00A1"/>
    <w:rsid w:val="009D082D"/>
    <w:rsid w:val="009D44BA"/>
    <w:rsid w:val="009D7D73"/>
    <w:rsid w:val="00A06418"/>
    <w:rsid w:val="00A06940"/>
    <w:rsid w:val="00A15013"/>
    <w:rsid w:val="00A41AF9"/>
    <w:rsid w:val="00A4471E"/>
    <w:rsid w:val="00A548C1"/>
    <w:rsid w:val="00A55538"/>
    <w:rsid w:val="00A65362"/>
    <w:rsid w:val="00A70EF1"/>
    <w:rsid w:val="00A71E23"/>
    <w:rsid w:val="00A75EDD"/>
    <w:rsid w:val="00A824DD"/>
    <w:rsid w:val="00A82BA3"/>
    <w:rsid w:val="00A90AF7"/>
    <w:rsid w:val="00AA22B5"/>
    <w:rsid w:val="00AA4DA7"/>
    <w:rsid w:val="00AD55AB"/>
    <w:rsid w:val="00AD5889"/>
    <w:rsid w:val="00AE0629"/>
    <w:rsid w:val="00AE4E6B"/>
    <w:rsid w:val="00AE6873"/>
    <w:rsid w:val="00AF0A62"/>
    <w:rsid w:val="00B03E5B"/>
    <w:rsid w:val="00B166C2"/>
    <w:rsid w:val="00B2161A"/>
    <w:rsid w:val="00B3202D"/>
    <w:rsid w:val="00B478C0"/>
    <w:rsid w:val="00B551A1"/>
    <w:rsid w:val="00B70742"/>
    <w:rsid w:val="00B80193"/>
    <w:rsid w:val="00B84448"/>
    <w:rsid w:val="00B860AA"/>
    <w:rsid w:val="00B90B91"/>
    <w:rsid w:val="00B95C97"/>
    <w:rsid w:val="00BA22A9"/>
    <w:rsid w:val="00BB309E"/>
    <w:rsid w:val="00BB4816"/>
    <w:rsid w:val="00BB546A"/>
    <w:rsid w:val="00BC3BA8"/>
    <w:rsid w:val="00BC4776"/>
    <w:rsid w:val="00BC6954"/>
    <w:rsid w:val="00BC737B"/>
    <w:rsid w:val="00BE74A2"/>
    <w:rsid w:val="00BF05F0"/>
    <w:rsid w:val="00C070D5"/>
    <w:rsid w:val="00C15690"/>
    <w:rsid w:val="00C15A21"/>
    <w:rsid w:val="00C16D6D"/>
    <w:rsid w:val="00C2128A"/>
    <w:rsid w:val="00C35BC1"/>
    <w:rsid w:val="00C3641E"/>
    <w:rsid w:val="00C41ABF"/>
    <w:rsid w:val="00C51C30"/>
    <w:rsid w:val="00C6014D"/>
    <w:rsid w:val="00C61701"/>
    <w:rsid w:val="00C81425"/>
    <w:rsid w:val="00C82AEA"/>
    <w:rsid w:val="00C87DDC"/>
    <w:rsid w:val="00C964BE"/>
    <w:rsid w:val="00C97227"/>
    <w:rsid w:val="00CB069E"/>
    <w:rsid w:val="00CC21D0"/>
    <w:rsid w:val="00CD0B8A"/>
    <w:rsid w:val="00CE4C6B"/>
    <w:rsid w:val="00CE65B5"/>
    <w:rsid w:val="00CF1200"/>
    <w:rsid w:val="00CF1E81"/>
    <w:rsid w:val="00CF4236"/>
    <w:rsid w:val="00D00324"/>
    <w:rsid w:val="00D422FC"/>
    <w:rsid w:val="00D464FD"/>
    <w:rsid w:val="00D50326"/>
    <w:rsid w:val="00D54966"/>
    <w:rsid w:val="00D632D0"/>
    <w:rsid w:val="00D636C4"/>
    <w:rsid w:val="00D74694"/>
    <w:rsid w:val="00D90F64"/>
    <w:rsid w:val="00D9181D"/>
    <w:rsid w:val="00D92268"/>
    <w:rsid w:val="00DA61F0"/>
    <w:rsid w:val="00DB007A"/>
    <w:rsid w:val="00DB374B"/>
    <w:rsid w:val="00DB3B8D"/>
    <w:rsid w:val="00DC0091"/>
    <w:rsid w:val="00DD2579"/>
    <w:rsid w:val="00DF15D9"/>
    <w:rsid w:val="00DF2DBC"/>
    <w:rsid w:val="00DF6D37"/>
    <w:rsid w:val="00E04750"/>
    <w:rsid w:val="00E101F1"/>
    <w:rsid w:val="00E12F94"/>
    <w:rsid w:val="00E23F90"/>
    <w:rsid w:val="00E51A00"/>
    <w:rsid w:val="00E5383B"/>
    <w:rsid w:val="00E56CD7"/>
    <w:rsid w:val="00E5727C"/>
    <w:rsid w:val="00E6624B"/>
    <w:rsid w:val="00E93AF5"/>
    <w:rsid w:val="00EA08D2"/>
    <w:rsid w:val="00EA1FCA"/>
    <w:rsid w:val="00EC1D32"/>
    <w:rsid w:val="00EC3A1A"/>
    <w:rsid w:val="00ED0A13"/>
    <w:rsid w:val="00EE3D8D"/>
    <w:rsid w:val="00EF1A7A"/>
    <w:rsid w:val="00EF2C68"/>
    <w:rsid w:val="00F15E5C"/>
    <w:rsid w:val="00F1779E"/>
    <w:rsid w:val="00F3054F"/>
    <w:rsid w:val="00F45D75"/>
    <w:rsid w:val="00F50906"/>
    <w:rsid w:val="00F56C1C"/>
    <w:rsid w:val="00F662E3"/>
    <w:rsid w:val="00F72B35"/>
    <w:rsid w:val="00F77419"/>
    <w:rsid w:val="00F87EA2"/>
    <w:rsid w:val="00FA2544"/>
    <w:rsid w:val="00FA7D90"/>
    <w:rsid w:val="00FB3486"/>
    <w:rsid w:val="00FC0F95"/>
    <w:rsid w:val="00FD5827"/>
    <w:rsid w:val="00FD6DE0"/>
    <w:rsid w:val="00FE4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1A2D"/>
  <w15:docId w15:val="{6E7E6A77-8A7B-4145-AE6C-7574D8E9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C15690"/>
    <w:pPr>
      <w:spacing w:line="360" w:lineRule="auto"/>
      <w:jc w:val="center"/>
    </w:pPr>
    <w:rPr>
      <w:b/>
      <w:bCs/>
      <w:sz w:val="28"/>
    </w:rPr>
  </w:style>
  <w:style w:type="character" w:customStyle="1" w:styleId="Zkladntext3Char">
    <w:name w:val="Základný text 3 Char"/>
    <w:basedOn w:val="Predvolenpsmoodseku"/>
    <w:link w:val="Zkladntext3"/>
    <w:rsid w:val="00C15690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156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C15690"/>
    <w:rPr>
      <w:color w:val="0563C1" w:themeColor="hyperlink"/>
      <w:u w:val="single"/>
    </w:rPr>
  </w:style>
  <w:style w:type="paragraph" w:customStyle="1" w:styleId="western">
    <w:name w:val="western"/>
    <w:basedOn w:val="Normlny"/>
    <w:rsid w:val="003F20F8"/>
    <w:pPr>
      <w:spacing w:before="100" w:beforeAutospacing="1" w:after="142" w:line="276" w:lineRule="auto"/>
    </w:pPr>
  </w:style>
  <w:style w:type="paragraph" w:customStyle="1" w:styleId="Standard">
    <w:name w:val="Standard"/>
    <w:rsid w:val="000841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03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0324"/>
    <w:rPr>
      <w:rFonts w:ascii="Tahoma" w:eastAsia="Times New Roman" w:hAnsi="Tahoma" w:cs="Tahoma"/>
      <w:sz w:val="16"/>
      <w:szCs w:val="16"/>
      <w:lang w:eastAsia="sk-SK"/>
    </w:rPr>
  </w:style>
  <w:style w:type="character" w:styleId="Vrazn">
    <w:name w:val="Strong"/>
    <w:basedOn w:val="Predvolenpsmoodseku"/>
    <w:uiPriority w:val="22"/>
    <w:qFormat/>
    <w:rsid w:val="0028354D"/>
    <w:rPr>
      <w:b/>
      <w:bCs/>
    </w:rPr>
  </w:style>
  <w:style w:type="character" w:styleId="Zvraznenie">
    <w:name w:val="Emphasis"/>
    <w:basedOn w:val="Predvolenpsmoodseku"/>
    <w:uiPriority w:val="20"/>
    <w:qFormat/>
    <w:rsid w:val="00497363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C972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Detská ortopedická klinika</dc:creator>
  <cp:lastModifiedBy>Katarína Mitschová</cp:lastModifiedBy>
  <cp:revision>2</cp:revision>
  <cp:lastPrinted>2024-04-12T10:19:00Z</cp:lastPrinted>
  <dcterms:created xsi:type="dcterms:W3CDTF">2026-04-08T09:38:00Z</dcterms:created>
  <dcterms:modified xsi:type="dcterms:W3CDTF">2026-04-08T09:38:00Z</dcterms:modified>
</cp:coreProperties>
</file>